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2428" w14:textId="73F1136C" w:rsidR="002E3AF7" w:rsidRDefault="002E3AF7" w:rsidP="002E3AF7">
      <w:pPr>
        <w:pStyle w:val="Kop1"/>
        <w:rPr>
          <w:rFonts w:ascii="DejaVu Sans" w:hAnsi="DejaVu Sans"/>
          <w:i/>
          <w:iCs/>
          <w:sz w:val="24"/>
          <w:szCs w:val="24"/>
          <w:lang w:val="de-DE"/>
        </w:rPr>
      </w:pPr>
      <w:r w:rsidRPr="000B41AF">
        <w:rPr>
          <w:rFonts w:ascii="DejaVu Sans" w:hAnsi="DejaVu Sans"/>
          <w:i/>
          <w:iCs/>
          <w:sz w:val="24"/>
          <w:szCs w:val="24"/>
          <w:lang w:val="de-DE"/>
        </w:rPr>
        <w:t>Beethoven</w:t>
      </w:r>
      <w:r w:rsidR="00723BD7">
        <w:rPr>
          <w:rFonts w:ascii="DejaVu Sans" w:hAnsi="DejaVu Sans"/>
          <w:i/>
          <w:iCs/>
          <w:sz w:val="24"/>
          <w:szCs w:val="24"/>
          <w:lang w:val="de-DE"/>
        </w:rPr>
        <w:t xml:space="preserve"> -</w:t>
      </w:r>
      <w:r w:rsidRPr="000B41AF">
        <w:rPr>
          <w:rFonts w:ascii="DejaVu Sans" w:hAnsi="DejaVu Sans"/>
          <w:i/>
          <w:iCs/>
          <w:sz w:val="24"/>
          <w:szCs w:val="24"/>
          <w:lang w:val="de-DE"/>
        </w:rPr>
        <w:t xml:space="preserve"> </w:t>
      </w:r>
      <w:r w:rsidR="000B41AF" w:rsidRPr="000B41AF">
        <w:rPr>
          <w:rFonts w:ascii="DejaVu Sans" w:hAnsi="DejaVu Sans"/>
          <w:i/>
          <w:iCs/>
          <w:sz w:val="24"/>
          <w:szCs w:val="24"/>
          <w:lang w:val="de-DE"/>
        </w:rPr>
        <w:t>früher und heute</w:t>
      </w:r>
      <w:r w:rsidRPr="000B41AF">
        <w:rPr>
          <w:rFonts w:ascii="DejaVu Sans" w:hAnsi="DejaVu Sans"/>
          <w:i/>
          <w:iCs/>
          <w:sz w:val="24"/>
          <w:szCs w:val="24"/>
          <w:lang w:val="de-DE"/>
        </w:rPr>
        <w:t xml:space="preserve"> </w:t>
      </w:r>
      <w:r w:rsidR="00224271">
        <w:rPr>
          <w:rFonts w:ascii="DejaVu Sans" w:hAnsi="DejaVu Sans"/>
          <w:i/>
          <w:iCs/>
          <w:sz w:val="24"/>
          <w:szCs w:val="24"/>
          <w:lang w:val="de-DE"/>
        </w:rPr>
        <w:t>–</w:t>
      </w:r>
      <w:r w:rsidRPr="000B41AF">
        <w:rPr>
          <w:rFonts w:ascii="DejaVu Sans" w:hAnsi="DejaVu Sans"/>
          <w:i/>
          <w:iCs/>
          <w:sz w:val="24"/>
          <w:szCs w:val="24"/>
          <w:lang w:val="de-DE"/>
        </w:rPr>
        <w:t xml:space="preserve"> LHR</w:t>
      </w:r>
    </w:p>
    <w:p w14:paraId="34496C7C" w14:textId="77777777" w:rsidR="00224271" w:rsidRPr="00224271" w:rsidRDefault="00224271" w:rsidP="00224271">
      <w:pPr>
        <w:rPr>
          <w:lang w:val="de-DE" w:eastAsia="zh-CN" w:bidi="hi-IN"/>
        </w:rPr>
      </w:pPr>
    </w:p>
    <w:tbl>
      <w:tblPr>
        <w:tblW w:w="9209" w:type="dxa"/>
        <w:tblCellMar>
          <w:left w:w="10" w:type="dxa"/>
          <w:right w:w="10" w:type="dxa"/>
        </w:tblCellMar>
        <w:tblLook w:val="0000" w:firstRow="0" w:lastRow="0" w:firstColumn="0" w:lastColumn="0" w:noHBand="0" w:noVBand="0"/>
      </w:tblPr>
      <w:tblGrid>
        <w:gridCol w:w="2280"/>
        <w:gridCol w:w="2230"/>
        <w:gridCol w:w="2489"/>
        <w:gridCol w:w="2210"/>
      </w:tblGrid>
      <w:tr w:rsidR="00EE4CD8" w14:paraId="18639363" w14:textId="77777777" w:rsidTr="00E17D1B">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ABB9" w14:textId="77777777" w:rsidR="00EE4CD8" w:rsidRDefault="00EE4CD8" w:rsidP="00E44C55">
            <w:pPr>
              <w:spacing w:before="120" w:after="120"/>
              <w:rPr>
                <w:rFonts w:ascii="Arial" w:hAnsi="Arial" w:cs="Arial"/>
                <w:b/>
                <w:lang w:val="de-DE"/>
              </w:rPr>
            </w:pPr>
            <w:r>
              <w:rPr>
                <w:rFonts w:ascii="Arial" w:hAnsi="Arial" w:cs="Arial"/>
                <w:b/>
                <w:lang w:val="de-DE"/>
              </w:rPr>
              <w:t>Titel</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AB3A" w14:textId="12CEDF8C" w:rsidR="00EE4CD8" w:rsidRDefault="00E17D1B" w:rsidP="00E44C55">
            <w:pPr>
              <w:spacing w:before="120" w:after="120"/>
              <w:rPr>
                <w:rFonts w:ascii="Arial" w:hAnsi="Arial" w:cs="Arial"/>
                <w:b/>
                <w:lang w:val="de-DE"/>
              </w:rPr>
            </w:pPr>
            <w:r>
              <w:rPr>
                <w:rFonts w:ascii="Arial" w:hAnsi="Arial" w:cs="Arial"/>
                <w:b/>
                <w:lang w:val="de-DE"/>
              </w:rPr>
              <w:t xml:space="preserve">Aufbau / </w:t>
            </w:r>
            <w:r w:rsidR="00EE4CD8">
              <w:rPr>
                <w:rFonts w:ascii="Arial" w:hAnsi="Arial" w:cs="Arial"/>
                <w:b/>
                <w:lang w:val="de-DE"/>
              </w:rPr>
              <w:t>Themen</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B3CD" w14:textId="77777777" w:rsidR="00EE4CD8" w:rsidRDefault="00EE4CD8" w:rsidP="00E44C55">
            <w:pPr>
              <w:spacing w:before="120" w:after="120"/>
              <w:rPr>
                <w:rFonts w:ascii="Arial" w:hAnsi="Arial" w:cs="Arial"/>
                <w:b/>
                <w:lang w:val="de-DE"/>
              </w:rPr>
            </w:pPr>
            <w:r>
              <w:rPr>
                <w:rFonts w:ascii="Arial" w:hAnsi="Arial" w:cs="Arial"/>
                <w:b/>
                <w:lang w:val="de-DE"/>
              </w:rPr>
              <w:t>Fertigkeiten</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D903E" w14:textId="77777777" w:rsidR="00EE4CD8" w:rsidRDefault="00EE4CD8" w:rsidP="00E44C55">
            <w:pPr>
              <w:spacing w:before="120" w:after="120"/>
              <w:rPr>
                <w:rFonts w:ascii="Arial" w:hAnsi="Arial" w:cs="Arial"/>
                <w:b/>
                <w:lang w:val="de-DE"/>
              </w:rPr>
            </w:pPr>
            <w:r>
              <w:rPr>
                <w:rFonts w:ascii="Arial" w:hAnsi="Arial" w:cs="Arial"/>
                <w:b/>
                <w:lang w:val="de-DE"/>
              </w:rPr>
              <w:t>Webseite DmS</w:t>
            </w:r>
          </w:p>
        </w:tc>
      </w:tr>
      <w:tr w:rsidR="00EE4CD8" w:rsidRPr="00903B38" w14:paraId="132CC520" w14:textId="77777777" w:rsidTr="00E17D1B">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9EFFE" w14:textId="7478746F" w:rsidR="00EE4CD8" w:rsidRPr="00EE4CD8" w:rsidRDefault="00EE4CD8" w:rsidP="00E44C55">
            <w:pPr>
              <w:spacing w:before="120" w:after="120"/>
              <w:rPr>
                <w:rFonts w:cs="Arial"/>
                <w:b/>
                <w:sz w:val="28"/>
                <w:szCs w:val="28"/>
                <w:lang w:val="de-DE"/>
              </w:rPr>
            </w:pPr>
            <w:r w:rsidRPr="00EE4CD8">
              <w:rPr>
                <w:rFonts w:cs="Arial"/>
                <w:b/>
                <w:sz w:val="28"/>
                <w:szCs w:val="28"/>
                <w:lang w:val="de-DE"/>
              </w:rPr>
              <w:t xml:space="preserve">Beethoven </w:t>
            </w:r>
            <w:r w:rsidR="00723BD7">
              <w:rPr>
                <w:rFonts w:cs="Arial"/>
                <w:b/>
                <w:sz w:val="28"/>
                <w:szCs w:val="28"/>
                <w:lang w:val="de-DE"/>
              </w:rPr>
              <w:t xml:space="preserve">- </w:t>
            </w:r>
            <w:r w:rsidRPr="00EE4CD8">
              <w:rPr>
                <w:rFonts w:cs="Arial"/>
                <w:b/>
                <w:sz w:val="28"/>
                <w:szCs w:val="28"/>
                <w:lang w:val="de-DE"/>
              </w:rPr>
              <w:t>früher und heute</w:t>
            </w:r>
          </w:p>
          <w:p w14:paraId="6118B17F" w14:textId="77777777" w:rsidR="00EE4CD8" w:rsidRPr="00AF74D4" w:rsidRDefault="00EE4CD8" w:rsidP="00E44C55">
            <w:pPr>
              <w:spacing w:before="120" w:after="120"/>
              <w:rPr>
                <w:rFonts w:ascii="Arial" w:hAnsi="Arial" w:cs="Arial"/>
                <w:bCs/>
                <w:lang w:val="de-DE"/>
              </w:rPr>
            </w:pPr>
          </w:p>
          <w:p w14:paraId="0B5E4742" w14:textId="33888A5F" w:rsidR="00EE4CD8" w:rsidRPr="00AF74D4" w:rsidRDefault="00EE4CD8" w:rsidP="00E44C55">
            <w:pPr>
              <w:spacing w:before="120" w:after="120"/>
              <w:rPr>
                <w:bCs/>
                <w:lang w:val="de-DE"/>
              </w:rPr>
            </w:pPr>
            <w:r w:rsidRPr="00AF74D4">
              <w:rPr>
                <w:rFonts w:ascii="Arial" w:hAnsi="Arial" w:cs="Arial"/>
                <w:bCs/>
                <w:lang w:val="de-DE"/>
              </w:rPr>
              <w:t>ERK Niveau: B1/B2</w:t>
            </w:r>
          </w:p>
          <w:p w14:paraId="3A5CD9BE" w14:textId="77777777" w:rsidR="00EE4CD8" w:rsidRPr="00AF74D4" w:rsidRDefault="00EE4CD8" w:rsidP="00E44C55">
            <w:pPr>
              <w:spacing w:before="120" w:after="120"/>
              <w:rPr>
                <w:rFonts w:ascii="Arial" w:hAnsi="Arial" w:cs="Arial"/>
                <w:lang w:val="de-DE"/>
              </w:rPr>
            </w:pPr>
          </w:p>
          <w:p w14:paraId="3A99A9D4" w14:textId="72828456" w:rsidR="00AF74D4" w:rsidRPr="00AF74D4" w:rsidRDefault="00AF74D4" w:rsidP="00AF74D4">
            <w:pPr>
              <w:spacing w:before="120" w:after="120"/>
              <w:rPr>
                <w:rFonts w:ascii="Arial" w:hAnsi="Arial" w:cs="Arial"/>
                <w:lang w:val="de-DE"/>
              </w:rPr>
            </w:pPr>
            <w:r w:rsidRPr="00AF74D4">
              <w:rPr>
                <w:rFonts w:ascii="Arial" w:hAnsi="Arial" w:cs="Arial"/>
                <w:lang w:val="de-DE"/>
              </w:rPr>
              <w:t>Zielgruppe:</w:t>
            </w:r>
          </w:p>
          <w:p w14:paraId="3414EEA7" w14:textId="2A263760" w:rsidR="00AF74D4" w:rsidRPr="00AF74D4" w:rsidRDefault="00AF2F24" w:rsidP="00AF74D4">
            <w:pPr>
              <w:spacing w:before="120" w:after="120"/>
              <w:rPr>
                <w:rFonts w:ascii="Arial" w:hAnsi="Arial" w:cs="Arial"/>
                <w:lang w:val="de-DE"/>
              </w:rPr>
            </w:pPr>
            <w:r>
              <w:rPr>
                <w:rFonts w:ascii="Arial" w:hAnsi="Arial" w:cs="Arial"/>
                <w:lang w:val="de-DE"/>
              </w:rPr>
              <w:t>h</w:t>
            </w:r>
            <w:r w:rsidR="00AF74D4" w:rsidRPr="00AF74D4">
              <w:rPr>
                <w:rFonts w:ascii="Arial" w:hAnsi="Arial" w:cs="Arial"/>
                <w:lang w:val="de-DE"/>
              </w:rPr>
              <w:t>avo 3, 4, 5</w:t>
            </w:r>
          </w:p>
          <w:p w14:paraId="3AE05497" w14:textId="54CDED75" w:rsidR="00AF74D4" w:rsidRPr="00EE4CD8" w:rsidRDefault="00AF2F24" w:rsidP="00AF74D4">
            <w:pPr>
              <w:spacing w:before="120" w:after="120"/>
              <w:rPr>
                <w:rFonts w:ascii="Arial" w:hAnsi="Arial" w:cs="Arial"/>
                <w:sz w:val="28"/>
                <w:szCs w:val="28"/>
                <w:lang w:val="de-DE"/>
              </w:rPr>
            </w:pPr>
            <w:r>
              <w:rPr>
                <w:rFonts w:ascii="Arial" w:hAnsi="Arial" w:cs="Arial"/>
                <w:lang w:val="de-DE"/>
              </w:rPr>
              <w:t>v</w:t>
            </w:r>
            <w:r w:rsidR="00AF74D4" w:rsidRPr="00AF74D4">
              <w:rPr>
                <w:rFonts w:ascii="Arial" w:hAnsi="Arial" w:cs="Arial"/>
                <w:lang w:val="de-DE"/>
              </w:rPr>
              <w:t>wo 3, 4, 5</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181C" w14:textId="01FBC2A1" w:rsidR="00EE4CD8" w:rsidRPr="00AF2F24" w:rsidRDefault="00AF2F24" w:rsidP="00EE4CD8">
            <w:pPr>
              <w:rPr>
                <w:rFonts w:ascii="Arial" w:hAnsi="Arial" w:cs="Arial"/>
                <w:b/>
                <w:bCs/>
                <w:i/>
                <w:iCs/>
                <w:lang w:val="de-DE"/>
              </w:rPr>
            </w:pPr>
            <w:r w:rsidRPr="00AF2F24">
              <w:rPr>
                <w:rFonts w:ascii="Arial" w:hAnsi="Arial" w:cs="Arial"/>
                <w:b/>
                <w:bCs/>
                <w:i/>
                <w:iCs/>
                <w:lang w:val="de-DE"/>
              </w:rPr>
              <w:t xml:space="preserve">1 </w:t>
            </w:r>
            <w:r w:rsidR="00EE4CD8" w:rsidRPr="00AF2F24">
              <w:rPr>
                <w:rFonts w:ascii="Arial" w:hAnsi="Arial" w:cs="Arial"/>
                <w:b/>
                <w:bCs/>
                <w:i/>
                <w:iCs/>
                <w:lang w:val="de-DE"/>
              </w:rPr>
              <w:t>Einführung</w:t>
            </w:r>
            <w:r w:rsidR="00EE4CD8" w:rsidRPr="00AF2F24">
              <w:rPr>
                <w:rFonts w:ascii="Arial" w:hAnsi="Arial" w:cs="Arial"/>
                <w:b/>
                <w:bCs/>
                <w:lang w:val="de-DE"/>
              </w:rPr>
              <w:t xml:space="preserve"> </w:t>
            </w:r>
            <w:r w:rsidR="00EE4CD8" w:rsidRPr="00AF2F24">
              <w:rPr>
                <w:rFonts w:ascii="Arial" w:hAnsi="Arial" w:cs="Arial"/>
                <w:b/>
                <w:bCs/>
                <w:i/>
                <w:iCs/>
                <w:lang w:val="de-DE"/>
              </w:rPr>
              <w:t>zu Beethoven</w:t>
            </w:r>
          </w:p>
          <w:p w14:paraId="3FE7E4EA" w14:textId="1AEC2158" w:rsidR="00EE4CD8" w:rsidRPr="00AF2F24" w:rsidRDefault="00AF2F24" w:rsidP="00EE4CD8">
            <w:pPr>
              <w:rPr>
                <w:rFonts w:ascii="Arial" w:hAnsi="Arial" w:cs="Arial"/>
                <w:b/>
                <w:bCs/>
                <w:i/>
                <w:iCs/>
                <w:lang w:val="de-DE"/>
              </w:rPr>
            </w:pPr>
            <w:r w:rsidRPr="00AF2F24">
              <w:rPr>
                <w:rFonts w:ascii="Arial" w:hAnsi="Arial" w:cs="Arial"/>
                <w:b/>
                <w:bCs/>
                <w:i/>
                <w:iCs/>
                <w:lang w:val="de-DE"/>
              </w:rPr>
              <w:t xml:space="preserve">2 </w:t>
            </w:r>
            <w:r w:rsidR="00723BD7" w:rsidRPr="00AF2F24">
              <w:rPr>
                <w:rFonts w:ascii="Arial" w:hAnsi="Arial" w:cs="Arial"/>
                <w:b/>
                <w:bCs/>
                <w:i/>
                <w:iCs/>
                <w:lang w:val="de-DE"/>
              </w:rPr>
              <w:t>Gruppenthemen:</w:t>
            </w:r>
          </w:p>
          <w:p w14:paraId="06C4F6C1" w14:textId="675195AC" w:rsidR="00EE4CD8" w:rsidRPr="00AF74D4" w:rsidRDefault="00EE4CD8" w:rsidP="00EE4CD8">
            <w:pPr>
              <w:rPr>
                <w:rFonts w:ascii="Arial" w:hAnsi="Arial" w:cs="Arial"/>
                <w:lang w:val="de-DE"/>
              </w:rPr>
            </w:pPr>
            <w:r w:rsidRPr="00AF74D4">
              <w:rPr>
                <w:rFonts w:ascii="Arial" w:hAnsi="Arial" w:cs="Arial"/>
                <w:lang w:val="de-DE"/>
              </w:rPr>
              <w:t xml:space="preserve">A) Beethovens </w:t>
            </w:r>
            <w:r w:rsidRPr="00AF74D4">
              <w:rPr>
                <w:rFonts w:ascii="Arial" w:hAnsi="Arial" w:cs="Arial"/>
                <w:i/>
                <w:iCs/>
                <w:lang w:val="de-DE"/>
              </w:rPr>
              <w:t>Leben</w:t>
            </w:r>
          </w:p>
          <w:p w14:paraId="4D3AECCE" w14:textId="77777777" w:rsidR="00EE4CD8" w:rsidRPr="000B0997" w:rsidRDefault="00EE4CD8" w:rsidP="00EE4CD8">
            <w:pPr>
              <w:rPr>
                <w:rFonts w:ascii="Arial" w:hAnsi="Arial" w:cs="Arial"/>
                <w:lang w:val="de-DE"/>
              </w:rPr>
            </w:pPr>
            <w:r w:rsidRPr="000B0997">
              <w:rPr>
                <w:rFonts w:ascii="Arial" w:hAnsi="Arial" w:cs="Arial"/>
                <w:lang w:val="de-DE"/>
              </w:rPr>
              <w:t xml:space="preserve">B) Beethovens </w:t>
            </w:r>
            <w:r w:rsidRPr="000B0997">
              <w:rPr>
                <w:rFonts w:ascii="Arial" w:hAnsi="Arial" w:cs="Arial"/>
                <w:i/>
                <w:iCs/>
                <w:lang w:val="de-DE"/>
              </w:rPr>
              <w:t>Musik</w:t>
            </w:r>
          </w:p>
          <w:p w14:paraId="689B787F" w14:textId="77777777" w:rsidR="00EE4CD8" w:rsidRPr="00AF74D4" w:rsidRDefault="00EE4CD8" w:rsidP="00EE4CD8">
            <w:pPr>
              <w:rPr>
                <w:rFonts w:ascii="Arial" w:hAnsi="Arial" w:cs="Arial"/>
                <w:lang w:val="de-DE"/>
              </w:rPr>
            </w:pPr>
            <w:r w:rsidRPr="00AF74D4">
              <w:rPr>
                <w:rFonts w:ascii="Arial" w:hAnsi="Arial" w:cs="Arial"/>
                <w:lang w:val="de-DE"/>
              </w:rPr>
              <w:t xml:space="preserve">C) Beethoven und die </w:t>
            </w:r>
            <w:r w:rsidRPr="00AF74D4">
              <w:rPr>
                <w:rFonts w:ascii="Arial" w:hAnsi="Arial" w:cs="Arial"/>
                <w:i/>
                <w:iCs/>
                <w:lang w:val="de-DE"/>
              </w:rPr>
              <w:t>Politik</w:t>
            </w:r>
            <w:r w:rsidRPr="00AF74D4">
              <w:rPr>
                <w:rFonts w:ascii="Arial" w:hAnsi="Arial" w:cs="Arial"/>
                <w:lang w:val="de-DE"/>
              </w:rPr>
              <w:t xml:space="preserve"> </w:t>
            </w:r>
          </w:p>
          <w:p w14:paraId="2F6A7BED" w14:textId="2D7E4B0E" w:rsidR="00EE4CD8" w:rsidRDefault="00EE4CD8" w:rsidP="00EE4CD8">
            <w:pPr>
              <w:rPr>
                <w:rFonts w:ascii="Arial" w:hAnsi="Arial" w:cs="Arial"/>
                <w:i/>
                <w:iCs/>
                <w:lang w:val="de-DE"/>
              </w:rPr>
            </w:pPr>
            <w:r w:rsidRPr="00AF74D4">
              <w:rPr>
                <w:rFonts w:ascii="Arial" w:hAnsi="Arial" w:cs="Arial"/>
                <w:lang w:val="de-DE"/>
              </w:rPr>
              <w:t xml:space="preserve">D) Beethoven und die </w:t>
            </w:r>
            <w:r w:rsidRPr="00AF74D4">
              <w:rPr>
                <w:rFonts w:ascii="Arial" w:hAnsi="Arial" w:cs="Arial"/>
                <w:i/>
                <w:iCs/>
                <w:lang w:val="de-DE"/>
              </w:rPr>
              <w:t>Liebe</w:t>
            </w:r>
          </w:p>
          <w:p w14:paraId="61121A79" w14:textId="77777777" w:rsidR="00AF2F24" w:rsidRPr="00AF2F24" w:rsidRDefault="00AF2F24" w:rsidP="00EE4CD8">
            <w:pPr>
              <w:rPr>
                <w:rFonts w:ascii="Arial" w:hAnsi="Arial" w:cs="Arial"/>
                <w:i/>
                <w:iCs/>
                <w:lang w:val="de-DE"/>
              </w:rPr>
            </w:pPr>
          </w:p>
          <w:p w14:paraId="2320FA22" w14:textId="2C924DC4" w:rsidR="00EE4CD8" w:rsidRPr="00AF2F24" w:rsidRDefault="00AF2F24" w:rsidP="00EE4CD8">
            <w:pPr>
              <w:rPr>
                <w:b/>
                <w:bCs/>
              </w:rPr>
            </w:pPr>
            <w:r w:rsidRPr="00AF2F24">
              <w:rPr>
                <w:rFonts w:ascii="Arial" w:hAnsi="Arial" w:cs="Arial"/>
                <w:b/>
                <w:bCs/>
                <w:i/>
                <w:iCs/>
              </w:rPr>
              <w:t>3</w:t>
            </w:r>
            <w:r w:rsidR="00EE4CD8" w:rsidRPr="00AF2F24">
              <w:rPr>
                <w:rFonts w:ascii="Arial" w:hAnsi="Arial" w:cs="Arial"/>
                <w:b/>
                <w:bCs/>
                <w:i/>
                <w:iCs/>
              </w:rPr>
              <w:t xml:space="preserve"> Beethoven</w:t>
            </w:r>
            <w:r w:rsidR="00EE4CD8" w:rsidRPr="00AF2F24">
              <w:rPr>
                <w:rFonts w:ascii="Arial" w:hAnsi="Arial" w:cs="Arial"/>
                <w:b/>
                <w:bCs/>
              </w:rPr>
              <w:t xml:space="preserve"> </w:t>
            </w:r>
            <w:r w:rsidRPr="00AF2F24">
              <w:rPr>
                <w:rFonts w:ascii="Arial" w:hAnsi="Arial" w:cs="Arial"/>
                <w:b/>
                <w:bCs/>
                <w:i/>
                <w:iCs/>
              </w:rPr>
              <w:t>nu</w:t>
            </w:r>
          </w:p>
          <w:p w14:paraId="405AF82E" w14:textId="19A8D814" w:rsidR="00EE4CD8" w:rsidRPr="00AF2F24" w:rsidRDefault="00AF2F24" w:rsidP="00E44C55">
            <w:pPr>
              <w:spacing w:before="120" w:after="120"/>
              <w:rPr>
                <w:rFonts w:ascii="Arial" w:hAnsi="Arial" w:cs="Arial"/>
              </w:rPr>
            </w:pPr>
            <w:r w:rsidRPr="00AF2F24">
              <w:rPr>
                <w:rFonts w:ascii="Arial" w:hAnsi="Arial" w:cs="Arial"/>
              </w:rPr>
              <w:t>(in het N</w:t>
            </w:r>
            <w:r>
              <w:rPr>
                <w:rFonts w:ascii="Arial" w:hAnsi="Arial" w:cs="Arial"/>
              </w:rPr>
              <w:t>ederlands)</w:t>
            </w:r>
          </w:p>
          <w:p w14:paraId="7CEFD25A" w14:textId="77777777" w:rsidR="00EE4CD8" w:rsidRPr="00AF2F24" w:rsidRDefault="00EE4CD8" w:rsidP="00E44C55">
            <w:pPr>
              <w:spacing w:before="120" w:after="120"/>
              <w:rPr>
                <w:rFonts w:ascii="Arial" w:hAnsi="Arial" w:cs="Arial"/>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B824" w14:textId="34FB3BAC" w:rsidR="00EE4CD8" w:rsidRDefault="00EE4CD8" w:rsidP="00E44C55">
            <w:pPr>
              <w:spacing w:before="120" w:after="120"/>
              <w:rPr>
                <w:rFonts w:ascii="Arial" w:hAnsi="Arial" w:cs="Arial"/>
                <w:lang w:val="de-DE"/>
              </w:rPr>
            </w:pPr>
            <w:r>
              <w:rPr>
                <w:rFonts w:ascii="Arial" w:hAnsi="Arial" w:cs="Arial"/>
                <w:lang w:val="de-DE"/>
              </w:rPr>
              <w:t>Lesen (</w:t>
            </w:r>
            <w:r w:rsidR="00AF2F24">
              <w:rPr>
                <w:rFonts w:ascii="Arial" w:hAnsi="Arial" w:cs="Arial"/>
                <w:lang w:val="de-DE"/>
              </w:rPr>
              <w:t xml:space="preserve">off- und </w:t>
            </w:r>
            <w:r>
              <w:rPr>
                <w:rFonts w:ascii="Arial" w:hAnsi="Arial" w:cs="Arial"/>
                <w:lang w:val="de-DE"/>
              </w:rPr>
              <w:t>online)</w:t>
            </w:r>
          </w:p>
          <w:p w14:paraId="3455F0DB" w14:textId="3162B9DE" w:rsidR="00EE4CD8" w:rsidRDefault="00EE4CD8" w:rsidP="00E44C55">
            <w:pPr>
              <w:spacing w:before="120" w:after="120"/>
              <w:rPr>
                <w:rFonts w:ascii="Arial" w:hAnsi="Arial" w:cs="Arial"/>
                <w:lang w:val="de-DE"/>
              </w:rPr>
            </w:pPr>
            <w:r>
              <w:rPr>
                <w:rFonts w:ascii="Arial" w:hAnsi="Arial" w:cs="Arial"/>
                <w:lang w:val="de-DE"/>
              </w:rPr>
              <w:t>Hören</w:t>
            </w:r>
            <w:r w:rsidR="00AF2F24">
              <w:rPr>
                <w:rFonts w:ascii="Arial" w:hAnsi="Arial" w:cs="Arial"/>
                <w:lang w:val="de-DE"/>
              </w:rPr>
              <w:t>/Hörsehen</w:t>
            </w:r>
          </w:p>
          <w:p w14:paraId="6005C8BD" w14:textId="77777777" w:rsidR="00EE4CD8" w:rsidRDefault="00EE4CD8" w:rsidP="00E44C55">
            <w:pPr>
              <w:spacing w:before="120" w:after="120"/>
              <w:rPr>
                <w:rFonts w:ascii="Arial" w:hAnsi="Arial" w:cs="Arial"/>
                <w:lang w:val="de-DE"/>
              </w:rPr>
            </w:pPr>
            <w:r>
              <w:rPr>
                <w:rFonts w:ascii="Arial" w:hAnsi="Arial" w:cs="Arial"/>
                <w:lang w:val="de-DE"/>
              </w:rPr>
              <w:t>Schreiben</w:t>
            </w:r>
          </w:p>
          <w:p w14:paraId="58F2E9ED" w14:textId="77777777" w:rsidR="00EE4CD8" w:rsidRDefault="00EE4CD8" w:rsidP="00E44C55">
            <w:pPr>
              <w:spacing w:before="120" w:after="120"/>
              <w:rPr>
                <w:rFonts w:ascii="Arial" w:hAnsi="Arial" w:cs="Arial"/>
                <w:lang w:val="de-DE"/>
              </w:rPr>
            </w:pPr>
            <w:r>
              <w:rPr>
                <w:rFonts w:ascii="Arial" w:hAnsi="Arial" w:cs="Arial"/>
                <w:lang w:val="de-DE"/>
              </w:rPr>
              <w:t xml:space="preserve">Übersetzen </w:t>
            </w:r>
          </w:p>
          <w:p w14:paraId="7A051F2E" w14:textId="7DAC99B4" w:rsidR="00EE4CD8" w:rsidRDefault="00AF2F24" w:rsidP="00E44C55">
            <w:pPr>
              <w:spacing w:before="120" w:after="120"/>
              <w:rPr>
                <w:rFonts w:ascii="Arial" w:hAnsi="Arial" w:cs="Arial"/>
                <w:lang w:val="de-DE"/>
              </w:rPr>
            </w:pPr>
            <w:r>
              <w:rPr>
                <w:rFonts w:ascii="Arial" w:hAnsi="Arial" w:cs="Arial"/>
                <w:lang w:val="de-DE"/>
              </w:rPr>
              <w:t>Info suchen &amp; ordnen</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321B" w14:textId="77777777" w:rsidR="00EE4CD8" w:rsidRDefault="00EE4CD8" w:rsidP="00E44C55">
            <w:pPr>
              <w:spacing w:before="120" w:after="120"/>
              <w:rPr>
                <w:rFonts w:ascii="Arial" w:hAnsi="Arial" w:cs="Arial"/>
                <w:lang w:val="de-DE"/>
              </w:rPr>
            </w:pPr>
          </w:p>
          <w:p w14:paraId="1DB0FC2B" w14:textId="77777777" w:rsidR="00EE4CD8" w:rsidRDefault="00EE4CD8" w:rsidP="00E44C55">
            <w:pPr>
              <w:spacing w:before="120" w:after="120"/>
              <w:rPr>
                <w:rFonts w:ascii="Arial" w:hAnsi="Arial" w:cs="Arial"/>
                <w:lang w:val="de-DE"/>
              </w:rPr>
            </w:pPr>
            <w:r>
              <w:rPr>
                <w:rFonts w:ascii="Arial" w:hAnsi="Arial" w:cs="Arial"/>
                <w:lang w:val="de-DE"/>
              </w:rPr>
              <w:t>Nah dran!</w:t>
            </w:r>
          </w:p>
          <w:p w14:paraId="29C6C69A" w14:textId="3C273789" w:rsidR="00EE4CD8" w:rsidRDefault="00EE4CD8" w:rsidP="00E44C55">
            <w:pPr>
              <w:spacing w:before="120" w:after="120"/>
              <w:rPr>
                <w:rFonts w:ascii="Arial" w:hAnsi="Arial" w:cs="Arial"/>
                <w:lang w:val="de-DE"/>
              </w:rPr>
            </w:pPr>
            <w:r>
              <w:rPr>
                <w:rFonts w:ascii="Arial" w:hAnsi="Arial" w:cs="Arial"/>
                <w:lang w:val="de-DE"/>
              </w:rPr>
              <w:t xml:space="preserve">Nr. </w:t>
            </w:r>
            <w:r w:rsidR="001B2360">
              <w:rPr>
                <w:rFonts w:ascii="Arial" w:hAnsi="Arial" w:cs="Arial"/>
                <w:lang w:val="de-DE"/>
              </w:rPr>
              <w:t>50</w:t>
            </w:r>
          </w:p>
          <w:p w14:paraId="49BDD8A3" w14:textId="77777777" w:rsidR="00EE4CD8" w:rsidRDefault="00EE4CD8" w:rsidP="00E44C55">
            <w:pPr>
              <w:spacing w:before="120" w:after="120"/>
              <w:rPr>
                <w:rFonts w:ascii="Arial" w:hAnsi="Arial" w:cs="Arial"/>
                <w:lang w:val="de-DE"/>
              </w:rPr>
            </w:pPr>
          </w:p>
        </w:tc>
      </w:tr>
      <w:tr w:rsidR="00EE4CD8" w14:paraId="4BF64863" w14:textId="77777777" w:rsidTr="00E17D1B">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2349" w14:textId="77777777" w:rsidR="00EE4CD8" w:rsidRDefault="00EE4CD8" w:rsidP="00E44C55">
            <w:pPr>
              <w:spacing w:before="120" w:after="120"/>
              <w:rPr>
                <w:rFonts w:ascii="Arial" w:hAnsi="Arial" w:cs="Arial"/>
                <w:b/>
                <w:lang w:val="de-DE"/>
              </w:rPr>
            </w:pPr>
            <w:r>
              <w:rPr>
                <w:rFonts w:ascii="Arial" w:hAnsi="Arial" w:cs="Arial"/>
                <w:b/>
                <w:lang w:val="de-DE"/>
              </w:rPr>
              <w:t>Material</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D6603" w14:textId="77777777" w:rsidR="00EE4CD8" w:rsidRDefault="00EE4CD8" w:rsidP="00E44C55">
            <w:pPr>
              <w:spacing w:before="120" w:after="120"/>
              <w:rPr>
                <w:rFonts w:ascii="Arial" w:hAnsi="Arial" w:cs="Arial"/>
                <w:b/>
                <w:lang w:val="de-DE"/>
              </w:rPr>
            </w:pPr>
            <w:r>
              <w:rPr>
                <w:rFonts w:ascii="Arial" w:hAnsi="Arial" w:cs="Arial"/>
                <w:b/>
                <w:lang w:val="de-DE"/>
              </w:rPr>
              <w:t>Arbeitsformen</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474C" w14:textId="387F573E" w:rsidR="00EE4CD8" w:rsidRDefault="00EE4CD8" w:rsidP="00E44C55">
            <w:pPr>
              <w:spacing w:before="120" w:after="120"/>
              <w:rPr>
                <w:rFonts w:ascii="Arial" w:hAnsi="Arial" w:cs="Arial"/>
                <w:b/>
                <w:lang w:val="de-DE"/>
              </w:rPr>
            </w:pPr>
            <w:r>
              <w:rPr>
                <w:rFonts w:ascii="Arial" w:hAnsi="Arial" w:cs="Arial"/>
                <w:b/>
                <w:lang w:val="de-DE"/>
              </w:rPr>
              <w:t>Endprodukt</w:t>
            </w:r>
            <w:r w:rsidR="00AF2F24">
              <w:rPr>
                <w:rFonts w:ascii="Arial" w:hAnsi="Arial" w:cs="Arial"/>
                <w:b/>
                <w:lang w:val="de-DE"/>
              </w:rPr>
              <w:t>e</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1005" w14:textId="77777777" w:rsidR="00EE4CD8" w:rsidRDefault="00EE4CD8" w:rsidP="00E44C55">
            <w:pPr>
              <w:spacing w:before="120" w:after="120"/>
              <w:rPr>
                <w:rFonts w:ascii="Arial" w:hAnsi="Arial" w:cs="Arial"/>
                <w:b/>
                <w:lang w:val="de-DE"/>
              </w:rPr>
            </w:pPr>
            <w:r>
              <w:rPr>
                <w:rFonts w:ascii="Arial" w:hAnsi="Arial" w:cs="Arial"/>
                <w:b/>
                <w:lang w:val="de-DE"/>
              </w:rPr>
              <w:t>Zeit</w:t>
            </w:r>
          </w:p>
        </w:tc>
      </w:tr>
      <w:tr w:rsidR="00EE4CD8" w:rsidRPr="002261C6" w14:paraId="41B0BA2A" w14:textId="77777777" w:rsidTr="00E17D1B">
        <w:trPr>
          <w:trHeight w:val="4165"/>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DD20" w14:textId="77777777" w:rsidR="00EE4CD8" w:rsidRDefault="00EE4CD8" w:rsidP="00E44C55">
            <w:pPr>
              <w:spacing w:before="120" w:after="120"/>
              <w:rPr>
                <w:rFonts w:ascii="Arial" w:hAnsi="Arial" w:cs="Arial"/>
                <w:lang w:val="de-DE"/>
              </w:rPr>
            </w:pPr>
            <w:r>
              <w:rPr>
                <w:rFonts w:ascii="Arial" w:hAnsi="Arial" w:cs="Arial"/>
                <w:lang w:val="de-DE"/>
              </w:rPr>
              <w:t>Arbeitsblätter</w:t>
            </w:r>
          </w:p>
          <w:p w14:paraId="2D1A87A2" w14:textId="77777777" w:rsidR="00EE4CD8" w:rsidRDefault="00EE4CD8" w:rsidP="00E44C55">
            <w:pPr>
              <w:spacing w:before="120" w:after="120"/>
              <w:rPr>
                <w:rFonts w:ascii="Arial" w:hAnsi="Arial" w:cs="Arial"/>
                <w:bCs/>
                <w:lang w:val="de-DE"/>
              </w:rPr>
            </w:pPr>
            <w:r>
              <w:rPr>
                <w:rFonts w:ascii="Arial" w:hAnsi="Arial" w:cs="Arial"/>
                <w:bCs/>
                <w:lang w:val="de-DE"/>
              </w:rPr>
              <w:t>Internet</w:t>
            </w:r>
            <w:r w:rsidR="00723BD7">
              <w:rPr>
                <w:rFonts w:ascii="Arial" w:hAnsi="Arial" w:cs="Arial"/>
                <w:bCs/>
                <w:lang w:val="de-DE"/>
              </w:rPr>
              <w:t xml:space="preserve"> + YouTube + Bildern + Musikaufnahmen</w:t>
            </w:r>
          </w:p>
          <w:p w14:paraId="32A9798F" w14:textId="77777777" w:rsidR="00AF74D4" w:rsidRDefault="00AF74D4" w:rsidP="00E44C55">
            <w:pPr>
              <w:spacing w:before="120" w:after="120"/>
              <w:rPr>
                <w:lang w:val="de-DE"/>
              </w:rPr>
            </w:pPr>
          </w:p>
          <w:p w14:paraId="4086E253" w14:textId="6DD22A31" w:rsidR="00AF74D4" w:rsidRPr="00723BD7" w:rsidRDefault="00AF74D4" w:rsidP="00E44C55">
            <w:pPr>
              <w:spacing w:before="120" w:after="120"/>
              <w:rPr>
                <w:lang w:val="de-DE"/>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A106" w14:textId="208ADF8A" w:rsidR="00EE4CD8" w:rsidRDefault="00723BD7" w:rsidP="00E44C55">
            <w:pPr>
              <w:spacing w:before="120" w:after="120"/>
              <w:rPr>
                <w:rFonts w:ascii="Arial" w:hAnsi="Arial" w:cs="Arial"/>
                <w:lang w:val="de-DE"/>
              </w:rPr>
            </w:pPr>
            <w:r>
              <w:rPr>
                <w:rFonts w:ascii="Arial" w:hAnsi="Arial" w:cs="Arial"/>
                <w:lang w:val="de-DE"/>
              </w:rPr>
              <w:t>Einführung: i</w:t>
            </w:r>
            <w:r w:rsidR="00EE4CD8">
              <w:rPr>
                <w:rFonts w:ascii="Arial" w:hAnsi="Arial" w:cs="Arial"/>
                <w:lang w:val="de-DE"/>
              </w:rPr>
              <w:t>ndividuell</w:t>
            </w:r>
            <w:r>
              <w:rPr>
                <w:rFonts w:ascii="Arial" w:hAnsi="Arial" w:cs="Arial"/>
                <w:lang w:val="de-DE"/>
              </w:rPr>
              <w:t xml:space="preserve"> + i</w:t>
            </w:r>
            <w:r w:rsidR="00EE4CD8">
              <w:rPr>
                <w:rFonts w:ascii="Arial" w:hAnsi="Arial" w:cs="Arial"/>
                <w:lang w:val="de-DE"/>
              </w:rPr>
              <w:t>n Paaren</w:t>
            </w:r>
            <w:r>
              <w:rPr>
                <w:rFonts w:ascii="Arial" w:hAnsi="Arial" w:cs="Arial"/>
                <w:lang w:val="de-DE"/>
              </w:rPr>
              <w:t xml:space="preserve"> + im Plenum</w:t>
            </w:r>
          </w:p>
          <w:p w14:paraId="0CE71B14" w14:textId="79F8ED0C" w:rsidR="00EE4CD8" w:rsidRDefault="00723BD7" w:rsidP="00E44C55">
            <w:pPr>
              <w:spacing w:before="120" w:after="120"/>
              <w:rPr>
                <w:rFonts w:ascii="Arial" w:hAnsi="Arial" w:cs="Arial"/>
                <w:lang w:val="de-DE"/>
              </w:rPr>
            </w:pPr>
            <w:r>
              <w:rPr>
                <w:rFonts w:ascii="Arial" w:hAnsi="Arial" w:cs="Arial"/>
                <w:lang w:val="de-DE"/>
              </w:rPr>
              <w:t>A-</w:t>
            </w:r>
            <w:r w:rsidR="00AF2F24">
              <w:rPr>
                <w:rFonts w:ascii="Arial" w:hAnsi="Arial" w:cs="Arial"/>
                <w:lang w:val="de-DE"/>
              </w:rPr>
              <w:t>D</w:t>
            </w:r>
            <w:r>
              <w:rPr>
                <w:rFonts w:ascii="Arial" w:hAnsi="Arial" w:cs="Arial"/>
                <w:lang w:val="de-DE"/>
              </w:rPr>
              <w:t xml:space="preserve">: </w:t>
            </w:r>
            <w:r w:rsidR="00EE4CD8">
              <w:rPr>
                <w:rFonts w:ascii="Arial" w:hAnsi="Arial" w:cs="Arial"/>
                <w:lang w:val="de-DE"/>
              </w:rPr>
              <w:t>In Kleingruppen</w:t>
            </w:r>
          </w:p>
          <w:p w14:paraId="19069513" w14:textId="57697190" w:rsidR="00EE4CD8" w:rsidRPr="00EE4CD8" w:rsidRDefault="00723BD7" w:rsidP="00E44C55">
            <w:pPr>
              <w:spacing w:before="120" w:after="120"/>
              <w:rPr>
                <w:lang w:val="de-DE"/>
              </w:rPr>
            </w:pPr>
            <w:r>
              <w:rPr>
                <w:rFonts w:ascii="Arial" w:hAnsi="Arial" w:cs="Arial"/>
                <w:lang w:val="de-DE"/>
              </w:rPr>
              <w:t xml:space="preserve">Abschluss: im </w:t>
            </w:r>
            <w:r w:rsidR="00EE4CD8">
              <w:rPr>
                <w:rFonts w:ascii="Arial" w:hAnsi="Arial" w:cs="Arial"/>
                <w:lang w:val="de-DE"/>
              </w:rPr>
              <w:t>Plenum</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C655" w14:textId="7F887BB1" w:rsidR="00EE4CD8" w:rsidRDefault="00AF2F24" w:rsidP="00E44C55">
            <w:pPr>
              <w:spacing w:before="120" w:after="120"/>
              <w:rPr>
                <w:rFonts w:ascii="Arial" w:hAnsi="Arial" w:cs="Arial"/>
                <w:lang w:val="de-DE"/>
              </w:rPr>
            </w:pPr>
            <w:r>
              <w:rPr>
                <w:rFonts w:ascii="Arial" w:hAnsi="Arial" w:cs="Arial"/>
                <w:lang w:val="de-DE"/>
              </w:rPr>
              <w:t xml:space="preserve">a) </w:t>
            </w:r>
            <w:r w:rsidR="00723BD7">
              <w:rPr>
                <w:rFonts w:ascii="Arial" w:hAnsi="Arial" w:cs="Arial"/>
                <w:lang w:val="de-DE"/>
              </w:rPr>
              <w:t>Die AGs A-</w:t>
            </w:r>
            <w:r>
              <w:rPr>
                <w:rFonts w:ascii="Arial" w:hAnsi="Arial" w:cs="Arial"/>
                <w:lang w:val="de-DE"/>
              </w:rPr>
              <w:t>D</w:t>
            </w:r>
            <w:r w:rsidR="00723BD7">
              <w:rPr>
                <w:rFonts w:ascii="Arial" w:hAnsi="Arial" w:cs="Arial"/>
                <w:lang w:val="de-DE"/>
              </w:rPr>
              <w:t xml:space="preserve"> präsentieren ihre Ergebnisse im Plenum:</w:t>
            </w:r>
          </w:p>
          <w:p w14:paraId="6FBECDFD" w14:textId="7A47EED6" w:rsidR="00723BD7" w:rsidRDefault="00723BD7" w:rsidP="00723BD7">
            <w:pPr>
              <w:pStyle w:val="Lijstalinea"/>
              <w:numPr>
                <w:ilvl w:val="0"/>
                <w:numId w:val="1"/>
              </w:numPr>
              <w:spacing w:before="120" w:after="120"/>
              <w:rPr>
                <w:rFonts w:ascii="Arial" w:hAnsi="Arial" w:cs="Arial"/>
                <w:lang w:val="de-DE"/>
              </w:rPr>
            </w:pPr>
            <w:r>
              <w:rPr>
                <w:rFonts w:ascii="Arial" w:hAnsi="Arial" w:cs="Arial"/>
                <w:lang w:val="de-DE"/>
              </w:rPr>
              <w:t>Film(fragmente)</w:t>
            </w:r>
          </w:p>
          <w:p w14:paraId="34A290C9" w14:textId="6A28A3C5" w:rsidR="00723BD7" w:rsidRDefault="00723BD7" w:rsidP="00723BD7">
            <w:pPr>
              <w:pStyle w:val="Lijstalinea"/>
              <w:numPr>
                <w:ilvl w:val="0"/>
                <w:numId w:val="1"/>
              </w:numPr>
              <w:spacing w:before="120" w:after="120"/>
              <w:rPr>
                <w:rFonts w:ascii="Arial" w:hAnsi="Arial" w:cs="Arial"/>
                <w:lang w:val="de-DE"/>
              </w:rPr>
            </w:pPr>
            <w:r>
              <w:rPr>
                <w:rFonts w:ascii="Arial" w:hAnsi="Arial" w:cs="Arial"/>
                <w:lang w:val="de-DE"/>
              </w:rPr>
              <w:t>PowerPoint</w:t>
            </w:r>
          </w:p>
          <w:p w14:paraId="341FA551" w14:textId="3B3C95D1" w:rsidR="00723BD7" w:rsidRPr="00723BD7" w:rsidRDefault="00723BD7" w:rsidP="00723BD7">
            <w:pPr>
              <w:pStyle w:val="Lijstalinea"/>
              <w:numPr>
                <w:ilvl w:val="0"/>
                <w:numId w:val="1"/>
              </w:numPr>
              <w:spacing w:before="120" w:after="120"/>
              <w:rPr>
                <w:rFonts w:ascii="Arial" w:hAnsi="Arial" w:cs="Arial"/>
                <w:lang w:val="de-DE"/>
              </w:rPr>
            </w:pPr>
            <w:r>
              <w:rPr>
                <w:rFonts w:ascii="Arial" w:hAnsi="Arial" w:cs="Arial"/>
                <w:lang w:val="de-DE"/>
              </w:rPr>
              <w:t>Prezi</w:t>
            </w:r>
          </w:p>
          <w:p w14:paraId="6F7268D8" w14:textId="692C9C4F" w:rsidR="00EE4CD8" w:rsidRPr="00AF2F24" w:rsidRDefault="00AF2F24" w:rsidP="00E44C55">
            <w:pPr>
              <w:spacing w:before="120" w:after="120"/>
              <w:rPr>
                <w:rFonts w:ascii="Arial" w:hAnsi="Arial" w:cs="Arial"/>
              </w:rPr>
            </w:pPr>
            <w:r w:rsidRPr="00AF2F24">
              <w:rPr>
                <w:rFonts w:ascii="Arial" w:hAnsi="Arial" w:cs="Arial"/>
              </w:rPr>
              <w:t>b) De resultaten van s</w:t>
            </w:r>
            <w:r>
              <w:rPr>
                <w:rFonts w:ascii="Arial" w:hAnsi="Arial" w:cs="Arial"/>
              </w:rPr>
              <w:t>tap 3 (eventueel samen met het vak muziek); kan voor extra geïnteresseerde leerlingen een opstapje zijn naar een profielwerkstuk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1F13" w14:textId="77777777" w:rsidR="00E17D1B" w:rsidRPr="00E17D1B" w:rsidRDefault="00E17D1B" w:rsidP="00E44C55">
            <w:pPr>
              <w:spacing w:before="120" w:after="120"/>
              <w:rPr>
                <w:rFonts w:ascii="Arial" w:hAnsi="Arial" w:cs="Arial"/>
                <w:b/>
                <w:i/>
                <w:iCs/>
                <w:lang w:val="de-DE"/>
              </w:rPr>
            </w:pPr>
            <w:r w:rsidRPr="00E17D1B">
              <w:rPr>
                <w:rFonts w:ascii="Arial" w:hAnsi="Arial" w:cs="Arial"/>
                <w:b/>
                <w:i/>
                <w:iCs/>
                <w:lang w:val="de-DE"/>
              </w:rPr>
              <w:t xml:space="preserve">1 </w:t>
            </w:r>
            <w:r w:rsidR="00AF74D4" w:rsidRPr="00E17D1B">
              <w:rPr>
                <w:rFonts w:ascii="Arial" w:hAnsi="Arial" w:cs="Arial"/>
                <w:b/>
                <w:i/>
                <w:iCs/>
                <w:lang w:val="de-DE"/>
              </w:rPr>
              <w:t xml:space="preserve">Einführung: </w:t>
            </w:r>
          </w:p>
          <w:p w14:paraId="414E9B6A" w14:textId="64CFC625" w:rsidR="00AF74D4" w:rsidRDefault="00AF74D4" w:rsidP="00E44C55">
            <w:pPr>
              <w:spacing w:before="120" w:after="120"/>
              <w:rPr>
                <w:rFonts w:ascii="Arial" w:hAnsi="Arial" w:cs="Arial"/>
                <w:bCs/>
                <w:lang w:val="de-DE"/>
              </w:rPr>
            </w:pPr>
            <w:r>
              <w:rPr>
                <w:rFonts w:ascii="Arial" w:hAnsi="Arial" w:cs="Arial"/>
                <w:bCs/>
                <w:lang w:val="de-DE"/>
              </w:rPr>
              <w:t>1</w:t>
            </w:r>
            <w:r w:rsidR="00E17D1B">
              <w:rPr>
                <w:rFonts w:ascii="Arial" w:hAnsi="Arial" w:cs="Arial"/>
                <w:bCs/>
                <w:lang w:val="de-DE"/>
              </w:rPr>
              <w:t xml:space="preserve"> </w:t>
            </w:r>
            <w:r>
              <w:rPr>
                <w:rFonts w:ascii="Arial" w:hAnsi="Arial" w:cs="Arial"/>
                <w:bCs/>
                <w:lang w:val="de-DE"/>
              </w:rPr>
              <w:t>Unterrichtsstunde</w:t>
            </w:r>
          </w:p>
          <w:p w14:paraId="498742BA" w14:textId="71EA4D4F" w:rsidR="00EE4CD8" w:rsidRDefault="00E17D1B" w:rsidP="00E44C55">
            <w:pPr>
              <w:spacing w:before="120" w:after="120"/>
              <w:rPr>
                <w:rFonts w:ascii="Arial" w:hAnsi="Arial" w:cs="Arial"/>
                <w:bCs/>
                <w:lang w:val="de-DE"/>
              </w:rPr>
            </w:pPr>
            <w:r w:rsidRPr="00E17D1B">
              <w:rPr>
                <w:rFonts w:ascii="Arial" w:hAnsi="Arial" w:cs="Arial"/>
                <w:b/>
                <w:i/>
                <w:iCs/>
                <w:lang w:val="de-DE"/>
              </w:rPr>
              <w:t xml:space="preserve">2 </w:t>
            </w:r>
            <w:r w:rsidR="00AF74D4" w:rsidRPr="00E17D1B">
              <w:rPr>
                <w:rFonts w:ascii="Arial" w:hAnsi="Arial" w:cs="Arial"/>
                <w:b/>
                <w:i/>
                <w:iCs/>
                <w:lang w:val="de-DE"/>
              </w:rPr>
              <w:t>Gruppenarbeit A-</w:t>
            </w:r>
            <w:r w:rsidRPr="00E17D1B">
              <w:rPr>
                <w:rFonts w:ascii="Arial" w:hAnsi="Arial" w:cs="Arial"/>
                <w:b/>
                <w:i/>
                <w:iCs/>
                <w:lang w:val="de-DE"/>
              </w:rPr>
              <w:t>D</w:t>
            </w:r>
            <w:r w:rsidR="00AF74D4">
              <w:rPr>
                <w:rFonts w:ascii="Arial" w:hAnsi="Arial" w:cs="Arial"/>
                <w:bCs/>
                <w:lang w:val="de-DE"/>
              </w:rPr>
              <w:t xml:space="preserve">: pro Gruppe </w:t>
            </w:r>
            <w:r w:rsidR="00EE4CD8">
              <w:rPr>
                <w:rFonts w:ascii="Arial" w:hAnsi="Arial" w:cs="Arial"/>
                <w:bCs/>
                <w:lang w:val="de-DE"/>
              </w:rPr>
              <w:t>2</w:t>
            </w:r>
            <w:r w:rsidR="00AF74D4">
              <w:rPr>
                <w:rFonts w:ascii="Arial" w:hAnsi="Arial" w:cs="Arial"/>
                <w:bCs/>
                <w:lang w:val="de-DE"/>
              </w:rPr>
              <w:t>-3</w:t>
            </w:r>
            <w:r w:rsidR="00EE4CD8">
              <w:rPr>
                <w:rFonts w:ascii="Arial" w:hAnsi="Arial" w:cs="Arial"/>
                <w:bCs/>
                <w:lang w:val="de-DE"/>
              </w:rPr>
              <w:t xml:space="preserve"> Stunden inkl. selbständige Arbeit</w:t>
            </w:r>
          </w:p>
          <w:p w14:paraId="0885E53C" w14:textId="11F16232" w:rsidR="00AF74D4" w:rsidRDefault="00AF74D4" w:rsidP="00E44C55">
            <w:pPr>
              <w:spacing w:before="120" w:after="120"/>
              <w:rPr>
                <w:rFonts w:ascii="Arial" w:hAnsi="Arial" w:cs="Arial"/>
                <w:bCs/>
                <w:lang w:val="de-DE"/>
              </w:rPr>
            </w:pPr>
            <w:r>
              <w:rPr>
                <w:rFonts w:ascii="Arial" w:hAnsi="Arial" w:cs="Arial"/>
                <w:bCs/>
                <w:lang w:val="de-DE"/>
              </w:rPr>
              <w:t>Abschluss im Plenum: 1 Stunde</w:t>
            </w:r>
          </w:p>
          <w:p w14:paraId="4D9E745B" w14:textId="1DE8BBBA" w:rsidR="00E17D1B" w:rsidRDefault="00E17D1B" w:rsidP="00E44C55">
            <w:pPr>
              <w:spacing w:before="120" w:after="120"/>
              <w:rPr>
                <w:rFonts w:ascii="Arial" w:hAnsi="Arial" w:cs="Arial"/>
                <w:bCs/>
                <w:i/>
                <w:iCs/>
                <w:lang w:val="de-DE"/>
              </w:rPr>
            </w:pPr>
            <w:r>
              <w:rPr>
                <w:rFonts w:ascii="Arial" w:hAnsi="Arial" w:cs="Arial"/>
                <w:b/>
                <w:i/>
                <w:iCs/>
                <w:lang w:val="de-DE"/>
              </w:rPr>
              <w:t>3 Beethoven nu</w:t>
            </w:r>
          </w:p>
          <w:p w14:paraId="54619CAA" w14:textId="0CF02BB0" w:rsidR="00E17D1B" w:rsidRPr="00E17D1B" w:rsidRDefault="00563414" w:rsidP="00E44C55">
            <w:pPr>
              <w:spacing w:before="120" w:after="120"/>
              <w:rPr>
                <w:rFonts w:ascii="Arial" w:hAnsi="Arial" w:cs="Arial"/>
                <w:bCs/>
                <w:lang w:val="de-DE"/>
              </w:rPr>
            </w:pPr>
            <w:r>
              <w:rPr>
                <w:rFonts w:ascii="Arial" w:hAnsi="Arial" w:cs="Arial"/>
                <w:bCs/>
                <w:lang w:val="de-DE"/>
              </w:rPr>
              <w:t>2</w:t>
            </w:r>
            <w:r w:rsidR="00E17D1B">
              <w:rPr>
                <w:rFonts w:ascii="Arial" w:hAnsi="Arial" w:cs="Arial"/>
                <w:bCs/>
                <w:lang w:val="de-DE"/>
              </w:rPr>
              <w:t xml:space="preserve"> uur</w:t>
            </w:r>
          </w:p>
          <w:p w14:paraId="116A7DDA" w14:textId="6B901756" w:rsidR="00AF74D4" w:rsidRPr="00E17D1B" w:rsidRDefault="00AF74D4" w:rsidP="00E44C55">
            <w:pPr>
              <w:spacing w:before="120" w:after="120"/>
              <w:rPr>
                <w:rFonts w:ascii="Arial" w:hAnsi="Arial" w:cs="Arial"/>
                <w:bCs/>
                <w:i/>
                <w:iCs/>
                <w:lang w:val="de-DE"/>
              </w:rPr>
            </w:pPr>
            <w:r w:rsidRPr="00E17D1B">
              <w:rPr>
                <w:rFonts w:ascii="Arial" w:hAnsi="Arial" w:cs="Arial"/>
                <w:bCs/>
                <w:i/>
                <w:iCs/>
                <w:lang w:val="de-DE"/>
              </w:rPr>
              <w:t xml:space="preserve">Insgesamt etwa </w:t>
            </w:r>
            <w:r w:rsidR="00563414">
              <w:rPr>
                <w:rFonts w:ascii="Arial" w:hAnsi="Arial" w:cs="Arial"/>
                <w:bCs/>
                <w:i/>
                <w:iCs/>
                <w:lang w:val="de-DE"/>
              </w:rPr>
              <w:t>7</w:t>
            </w:r>
            <w:r w:rsidR="00E17D1B" w:rsidRPr="00E17D1B">
              <w:rPr>
                <w:rFonts w:ascii="Arial" w:hAnsi="Arial" w:cs="Arial"/>
                <w:bCs/>
                <w:i/>
                <w:iCs/>
                <w:lang w:val="de-DE"/>
              </w:rPr>
              <w:t>-</w:t>
            </w:r>
            <w:r w:rsidR="00563414">
              <w:rPr>
                <w:rFonts w:ascii="Arial" w:hAnsi="Arial" w:cs="Arial"/>
                <w:bCs/>
                <w:i/>
                <w:iCs/>
                <w:lang w:val="de-DE"/>
              </w:rPr>
              <w:t>8</w:t>
            </w:r>
            <w:r w:rsidRPr="00E17D1B">
              <w:rPr>
                <w:rFonts w:ascii="Arial" w:hAnsi="Arial" w:cs="Arial"/>
                <w:bCs/>
                <w:i/>
                <w:iCs/>
                <w:lang w:val="de-DE"/>
              </w:rPr>
              <w:t xml:space="preserve"> Stunden</w:t>
            </w:r>
          </w:p>
          <w:p w14:paraId="132D08A1" w14:textId="13B7E8CB" w:rsidR="00AF74D4" w:rsidRDefault="00AF74D4" w:rsidP="00E44C55">
            <w:pPr>
              <w:spacing w:before="120" w:after="120"/>
              <w:rPr>
                <w:rFonts w:ascii="Arial" w:hAnsi="Arial" w:cs="Arial"/>
                <w:bCs/>
                <w:lang w:val="de-DE"/>
              </w:rPr>
            </w:pPr>
          </w:p>
        </w:tc>
      </w:tr>
    </w:tbl>
    <w:tbl>
      <w:tblPr>
        <w:tblStyle w:val="Tabelraster"/>
        <w:tblW w:w="9209" w:type="dxa"/>
        <w:tblLook w:val="04A0" w:firstRow="1" w:lastRow="0" w:firstColumn="1" w:lastColumn="0" w:noHBand="0" w:noVBand="1"/>
      </w:tblPr>
      <w:tblGrid>
        <w:gridCol w:w="9209"/>
      </w:tblGrid>
      <w:tr w:rsidR="00224271" w:rsidRPr="00D52131" w14:paraId="22E4E061" w14:textId="77777777" w:rsidTr="00E17D1B">
        <w:tc>
          <w:tcPr>
            <w:tcW w:w="9209" w:type="dxa"/>
          </w:tcPr>
          <w:p w14:paraId="7E7D2AEE" w14:textId="3FB85885" w:rsidR="00224271" w:rsidRDefault="00224271" w:rsidP="00224271">
            <w:pPr>
              <w:rPr>
                <w:lang w:val="de-DE"/>
              </w:rPr>
            </w:pPr>
            <w:r w:rsidRPr="002F4036">
              <w:rPr>
                <w:rFonts w:ascii="Arial" w:hAnsi="Arial" w:cs="Arial"/>
                <w:i/>
                <w:iCs/>
                <w:color w:val="0070C0"/>
                <w:sz w:val="24"/>
                <w:szCs w:val="24"/>
                <w:lang w:val="de-DE"/>
              </w:rPr>
              <w:t xml:space="preserve">Siehe </w:t>
            </w:r>
            <w:r>
              <w:rPr>
                <w:rFonts w:ascii="Arial" w:hAnsi="Arial" w:cs="Arial"/>
                <w:i/>
                <w:iCs/>
                <w:color w:val="0070C0"/>
                <w:sz w:val="24"/>
                <w:szCs w:val="24"/>
                <w:lang w:val="de-DE"/>
              </w:rPr>
              <w:t xml:space="preserve">für weitere Beethoven-Infos und </w:t>
            </w:r>
            <w:r w:rsidRPr="002F4036">
              <w:rPr>
                <w:rFonts w:ascii="Arial" w:hAnsi="Arial" w:cs="Arial"/>
                <w:i/>
                <w:iCs/>
                <w:color w:val="0070C0"/>
                <w:sz w:val="24"/>
                <w:szCs w:val="24"/>
                <w:lang w:val="de-DE"/>
              </w:rPr>
              <w:t xml:space="preserve">Filmmaterialien auf YouTube: </w:t>
            </w:r>
            <w:hyperlink r:id="rId7" w:history="1">
              <w:r w:rsidRPr="002F4036">
                <w:rPr>
                  <w:rStyle w:val="Hyperlink"/>
                  <w:rFonts w:ascii="Arial" w:hAnsi="Arial" w:cs="Arial"/>
                  <w:i/>
                  <w:iCs/>
                  <w:color w:val="0070C0"/>
                  <w:sz w:val="24"/>
                  <w:szCs w:val="24"/>
                  <w:lang w:val="de-DE"/>
                </w:rPr>
                <w:t>https://www.youtube.com/results?search_query=beethoven+biografie+deutsch</w:t>
              </w:r>
            </w:hyperlink>
          </w:p>
        </w:tc>
      </w:tr>
    </w:tbl>
    <w:p w14:paraId="7806AF31" w14:textId="77777777" w:rsidR="00224271" w:rsidRDefault="00224271" w:rsidP="00BE541A">
      <w:pPr>
        <w:pStyle w:val="Textbody"/>
        <w:rPr>
          <w:lang w:val="de-DE"/>
        </w:rPr>
      </w:pPr>
    </w:p>
    <w:p w14:paraId="74C42A75" w14:textId="77777777" w:rsidR="002261C6" w:rsidRDefault="002261C6">
      <w:pPr>
        <w:rPr>
          <w:rFonts w:ascii="Arial" w:eastAsia="Noto Serif CJK SC" w:hAnsi="Arial" w:cs="Arial"/>
          <w:b/>
          <w:bCs/>
          <w:kern w:val="3"/>
          <w:sz w:val="24"/>
          <w:szCs w:val="24"/>
          <w:lang w:val="de-DE" w:eastAsia="zh-CN" w:bidi="hi-IN"/>
        </w:rPr>
      </w:pPr>
      <w:r>
        <w:rPr>
          <w:rFonts w:ascii="Arial" w:hAnsi="Arial" w:cs="Arial"/>
          <w:b/>
          <w:bCs/>
          <w:lang w:val="de-DE"/>
        </w:rPr>
        <w:br w:type="page"/>
      </w:r>
    </w:p>
    <w:p w14:paraId="26BE1ADB" w14:textId="66C6D41C" w:rsidR="00BE541A" w:rsidRDefault="00224271" w:rsidP="00BE541A">
      <w:pPr>
        <w:pStyle w:val="Textbody"/>
        <w:rPr>
          <w:rFonts w:ascii="Arial" w:hAnsi="Arial" w:cs="Arial"/>
          <w:b/>
          <w:bCs/>
          <w:lang w:val="de-DE"/>
        </w:rPr>
      </w:pPr>
      <w:r>
        <w:rPr>
          <w:rFonts w:ascii="Arial" w:hAnsi="Arial" w:cs="Arial"/>
          <w:b/>
          <w:bCs/>
          <w:lang w:val="de-DE"/>
        </w:rPr>
        <w:lastRenderedPageBreak/>
        <w:t>Antworten</w:t>
      </w:r>
    </w:p>
    <w:p w14:paraId="27734B5F" w14:textId="574B23FF" w:rsidR="00224271" w:rsidRPr="00224271" w:rsidRDefault="00E17D1B" w:rsidP="00BE541A">
      <w:pPr>
        <w:pStyle w:val="Textbody"/>
        <w:rPr>
          <w:rFonts w:ascii="Arial" w:hAnsi="Arial" w:cs="Arial"/>
          <w:b/>
          <w:bCs/>
          <w:i/>
          <w:iCs/>
          <w:lang w:val="de-DE"/>
        </w:rPr>
      </w:pPr>
      <w:r>
        <w:rPr>
          <w:rFonts w:ascii="Arial" w:hAnsi="Arial" w:cs="Arial"/>
          <w:b/>
          <w:bCs/>
          <w:i/>
          <w:iCs/>
          <w:lang w:val="de-DE"/>
        </w:rPr>
        <w:t xml:space="preserve">1 </w:t>
      </w:r>
      <w:r w:rsidR="00224271">
        <w:rPr>
          <w:rFonts w:ascii="Arial" w:hAnsi="Arial" w:cs="Arial"/>
          <w:b/>
          <w:bCs/>
          <w:i/>
          <w:iCs/>
          <w:lang w:val="de-DE"/>
        </w:rPr>
        <w:t>Einführung</w:t>
      </w:r>
    </w:p>
    <w:p w14:paraId="2B889ECB" w14:textId="77777777" w:rsidR="002261C6" w:rsidRPr="002261C6" w:rsidRDefault="002261C6" w:rsidP="002261C6">
      <w:pPr>
        <w:pStyle w:val="Standard"/>
        <w:rPr>
          <w:rFonts w:ascii="Arial" w:hAnsi="Arial" w:cs="Arial"/>
          <w:lang w:val="de-DE"/>
        </w:rPr>
      </w:pPr>
    </w:p>
    <w:p w14:paraId="3340A1D8" w14:textId="77777777" w:rsidR="002261C6" w:rsidRPr="002261C6" w:rsidRDefault="002261C6" w:rsidP="002261C6">
      <w:pPr>
        <w:pStyle w:val="Standard"/>
        <w:rPr>
          <w:rFonts w:ascii="Arial" w:hAnsi="Arial" w:cs="Arial"/>
          <w:lang w:val="de-DE"/>
        </w:rPr>
      </w:pPr>
      <w:r w:rsidRPr="002261C6">
        <w:rPr>
          <w:rFonts w:ascii="Arial" w:hAnsi="Arial" w:cs="Arial"/>
          <w:lang w:val="de-DE"/>
        </w:rPr>
        <w:t>a. der berühmte Komponist Ludwig van Beethoven</w:t>
      </w:r>
    </w:p>
    <w:p w14:paraId="518DBBFA" w14:textId="77777777" w:rsidR="002261C6" w:rsidRPr="002261C6" w:rsidRDefault="002261C6" w:rsidP="002261C6">
      <w:pPr>
        <w:pStyle w:val="Standard"/>
        <w:rPr>
          <w:rFonts w:ascii="Arial" w:hAnsi="Arial" w:cs="Arial"/>
          <w:lang w:val="de-DE"/>
        </w:rPr>
      </w:pPr>
    </w:p>
    <w:p w14:paraId="45713DDC" w14:textId="5105356A" w:rsidR="002261C6" w:rsidRPr="002261C6" w:rsidRDefault="002261C6" w:rsidP="002261C6">
      <w:pPr>
        <w:pStyle w:val="Standard"/>
        <w:rPr>
          <w:rFonts w:ascii="Arial" w:hAnsi="Arial" w:cs="Arial"/>
          <w:lang w:val="de-DE"/>
        </w:rPr>
      </w:pPr>
      <w:r w:rsidRPr="002261C6">
        <w:rPr>
          <w:rFonts w:ascii="Arial" w:hAnsi="Arial" w:cs="Arial"/>
          <w:lang w:val="de-DE"/>
        </w:rPr>
        <w:t>Argumente: Friedrich der Gro</w:t>
      </w:r>
      <w:r>
        <w:rPr>
          <w:rFonts w:ascii="Arial" w:hAnsi="Arial" w:cs="Arial"/>
          <w:lang w:val="de-DE"/>
        </w:rPr>
        <w:t>ß</w:t>
      </w:r>
      <w:r w:rsidRPr="002261C6">
        <w:rPr>
          <w:rFonts w:ascii="Arial" w:hAnsi="Arial" w:cs="Arial"/>
          <w:lang w:val="de-DE"/>
        </w:rPr>
        <w:t xml:space="preserve">e und Napoleon tragen </w:t>
      </w:r>
      <w:r w:rsidR="00AA4125">
        <w:rPr>
          <w:rFonts w:ascii="Arial" w:hAnsi="Arial" w:cs="Arial"/>
          <w:lang w:val="de-DE"/>
        </w:rPr>
        <w:t xml:space="preserve">auf Abbildungen </w:t>
      </w:r>
      <w:r w:rsidRPr="002261C6">
        <w:rPr>
          <w:rFonts w:ascii="Arial" w:hAnsi="Arial" w:cs="Arial"/>
          <w:lang w:val="de-DE"/>
        </w:rPr>
        <w:t>beide einen Hut (</w:t>
      </w:r>
      <w:r w:rsidR="00AA4125">
        <w:rPr>
          <w:rFonts w:ascii="Arial" w:hAnsi="Arial" w:cs="Arial"/>
          <w:lang w:val="de-DE"/>
        </w:rPr>
        <w:t xml:space="preserve">einen sogenannten </w:t>
      </w:r>
      <w:r>
        <w:rPr>
          <w:rFonts w:ascii="Arial" w:hAnsi="Arial" w:cs="Arial"/>
          <w:lang w:val="de-DE"/>
        </w:rPr>
        <w:t>‚</w:t>
      </w:r>
      <w:r w:rsidRPr="002261C6">
        <w:rPr>
          <w:rFonts w:ascii="Arial" w:hAnsi="Arial" w:cs="Arial"/>
          <w:lang w:val="de-DE"/>
        </w:rPr>
        <w:t>Zweispitz</w:t>
      </w:r>
      <w:r>
        <w:rPr>
          <w:rFonts w:ascii="Arial" w:hAnsi="Arial" w:cs="Arial"/>
          <w:lang w:val="de-DE"/>
        </w:rPr>
        <w:t>‘</w:t>
      </w:r>
      <w:r w:rsidRPr="002261C6">
        <w:rPr>
          <w:rFonts w:ascii="Arial" w:hAnsi="Arial" w:cs="Arial"/>
          <w:lang w:val="de-DE"/>
        </w:rPr>
        <w:t>)</w:t>
      </w:r>
    </w:p>
    <w:p w14:paraId="245F0B2C" w14:textId="77777777" w:rsidR="002261C6" w:rsidRPr="002261C6" w:rsidRDefault="002261C6" w:rsidP="002261C6">
      <w:pPr>
        <w:pStyle w:val="Standard"/>
        <w:rPr>
          <w:rFonts w:ascii="Arial" w:hAnsi="Arial" w:cs="Arial"/>
          <w:lang w:val="de-DE"/>
        </w:rPr>
      </w:pPr>
    </w:p>
    <w:p w14:paraId="6D3C6030" w14:textId="1FB6A832" w:rsidR="002261C6" w:rsidRDefault="002261C6" w:rsidP="002261C6">
      <w:pPr>
        <w:pStyle w:val="Standard"/>
        <w:rPr>
          <w:rFonts w:ascii="Arial" w:hAnsi="Arial" w:cs="Arial"/>
          <w:lang w:val="de-DE"/>
        </w:rPr>
      </w:pPr>
      <w:r w:rsidRPr="002261C6">
        <w:rPr>
          <w:rFonts w:ascii="Arial" w:hAnsi="Arial" w:cs="Arial"/>
          <w:lang w:val="de-DE"/>
        </w:rPr>
        <w:t>b. in einem Caf</w:t>
      </w:r>
      <w:r>
        <w:rPr>
          <w:rFonts w:ascii="Arial" w:hAnsi="Arial" w:cs="Arial"/>
          <w:lang w:val="de-DE"/>
        </w:rPr>
        <w:t>é</w:t>
      </w:r>
      <w:r w:rsidRPr="002261C6">
        <w:rPr>
          <w:rFonts w:ascii="Arial" w:hAnsi="Arial" w:cs="Arial"/>
          <w:lang w:val="de-DE"/>
        </w:rPr>
        <w:t>/ in einer Kneipe</w:t>
      </w:r>
    </w:p>
    <w:p w14:paraId="3D5F3C1D" w14:textId="0991F5FC" w:rsidR="00AA4125" w:rsidRDefault="00AA4125" w:rsidP="002261C6">
      <w:pPr>
        <w:pStyle w:val="Standard"/>
        <w:rPr>
          <w:rFonts w:ascii="Arial" w:hAnsi="Arial" w:cs="Arial"/>
          <w:lang w:val="de-DE"/>
        </w:rPr>
      </w:pPr>
    </w:p>
    <w:p w14:paraId="3F968908" w14:textId="2AF9B4EF" w:rsidR="00AA4125" w:rsidRPr="002261C6" w:rsidRDefault="00AA4125" w:rsidP="002261C6">
      <w:pPr>
        <w:pStyle w:val="Standard"/>
        <w:rPr>
          <w:rFonts w:ascii="Arial" w:hAnsi="Arial" w:cs="Arial"/>
          <w:lang w:val="de-DE"/>
        </w:rPr>
      </w:pPr>
      <w:r>
        <w:rPr>
          <w:rFonts w:ascii="Arial" w:hAnsi="Arial" w:cs="Arial"/>
          <w:lang w:val="de-DE"/>
        </w:rPr>
        <w:t>c. vermutlich 2020/2021: Coronamundschutz auf der Statue</w:t>
      </w:r>
    </w:p>
    <w:p w14:paraId="4042FD09" w14:textId="77777777" w:rsidR="002261C6" w:rsidRPr="002261C6" w:rsidRDefault="002261C6" w:rsidP="002261C6">
      <w:pPr>
        <w:pStyle w:val="Standard"/>
        <w:rPr>
          <w:rFonts w:ascii="Arial" w:hAnsi="Arial" w:cs="Arial"/>
          <w:lang w:val="de-DE"/>
        </w:rPr>
      </w:pPr>
    </w:p>
    <w:p w14:paraId="64F215D0" w14:textId="2718F45E" w:rsidR="002261C6" w:rsidRPr="002261C6" w:rsidRDefault="00AA4125" w:rsidP="002261C6">
      <w:pPr>
        <w:pStyle w:val="Standard"/>
        <w:rPr>
          <w:rFonts w:ascii="Arial" w:hAnsi="Arial" w:cs="Arial"/>
          <w:lang w:val="de-DE"/>
        </w:rPr>
      </w:pPr>
      <w:r>
        <w:rPr>
          <w:rFonts w:ascii="Arial" w:hAnsi="Arial" w:cs="Arial"/>
          <w:lang w:val="de-DE"/>
        </w:rPr>
        <w:t>d</w:t>
      </w:r>
      <w:r w:rsidR="002261C6" w:rsidRPr="002261C6">
        <w:rPr>
          <w:rFonts w:ascii="Arial" w:hAnsi="Arial" w:cs="Arial"/>
          <w:lang w:val="de-DE"/>
        </w:rPr>
        <w:t>. seit 1913 in Familienhand (3. Generation)</w:t>
      </w:r>
    </w:p>
    <w:p w14:paraId="363BBAB5" w14:textId="281B1DAD" w:rsidR="002261C6" w:rsidRPr="002261C6" w:rsidRDefault="002261C6" w:rsidP="002261C6">
      <w:pPr>
        <w:pStyle w:val="Standard"/>
        <w:rPr>
          <w:rFonts w:ascii="Arial" w:hAnsi="Arial" w:cs="Arial"/>
          <w:lang w:val="de-DE"/>
        </w:rPr>
      </w:pPr>
      <w:r w:rsidRPr="002261C6">
        <w:rPr>
          <w:rFonts w:ascii="Arial" w:hAnsi="Arial" w:cs="Arial"/>
          <w:lang w:val="de-DE"/>
        </w:rPr>
        <w:t xml:space="preserve">    Das Haus war ur</w:t>
      </w:r>
      <w:r>
        <w:rPr>
          <w:rFonts w:ascii="Arial" w:hAnsi="Arial" w:cs="Arial"/>
          <w:lang w:val="de-DE"/>
        </w:rPr>
        <w:t>s</w:t>
      </w:r>
      <w:r w:rsidRPr="002261C6">
        <w:rPr>
          <w:rFonts w:ascii="Arial" w:hAnsi="Arial" w:cs="Arial"/>
          <w:lang w:val="de-DE"/>
        </w:rPr>
        <w:t>prünglich in Jugendstil gebaut worden</w:t>
      </w:r>
    </w:p>
    <w:p w14:paraId="2C768C0B" w14:textId="5C097EFE" w:rsidR="002261C6" w:rsidRPr="002261C6" w:rsidRDefault="002261C6" w:rsidP="002261C6">
      <w:pPr>
        <w:pStyle w:val="Standard"/>
        <w:rPr>
          <w:rFonts w:ascii="Arial" w:hAnsi="Arial" w:cs="Arial"/>
          <w:lang w:val="de-DE"/>
        </w:rPr>
      </w:pPr>
      <w:r w:rsidRPr="002261C6">
        <w:rPr>
          <w:rFonts w:ascii="Arial" w:hAnsi="Arial" w:cs="Arial"/>
          <w:lang w:val="de-DE"/>
        </w:rPr>
        <w:t xml:space="preserve">    </w:t>
      </w:r>
      <w:r>
        <w:rPr>
          <w:rFonts w:ascii="Arial" w:hAnsi="Arial" w:cs="Arial"/>
          <w:lang w:val="de-DE"/>
        </w:rPr>
        <w:t>N</w:t>
      </w:r>
      <w:r w:rsidRPr="002261C6">
        <w:rPr>
          <w:rFonts w:ascii="Arial" w:hAnsi="Arial" w:cs="Arial"/>
          <w:lang w:val="de-DE"/>
        </w:rPr>
        <w:t>ach dem Krieg wurde es wieder im nüchternen Stil der 60er</w:t>
      </w:r>
    </w:p>
    <w:p w14:paraId="5AE7571D" w14:textId="77777777" w:rsidR="002261C6" w:rsidRPr="002261C6" w:rsidRDefault="002261C6" w:rsidP="002261C6">
      <w:pPr>
        <w:pStyle w:val="Standard"/>
        <w:rPr>
          <w:rFonts w:ascii="Arial" w:hAnsi="Arial" w:cs="Arial"/>
          <w:lang w:val="de-DE"/>
        </w:rPr>
      </w:pPr>
      <w:r w:rsidRPr="002261C6">
        <w:rPr>
          <w:rFonts w:ascii="Arial" w:hAnsi="Arial" w:cs="Arial"/>
          <w:lang w:val="de-DE"/>
        </w:rPr>
        <w:t xml:space="preserve">    Jahre aufgebaut</w:t>
      </w:r>
    </w:p>
    <w:p w14:paraId="7805DA8F" w14:textId="71763A87" w:rsidR="002261C6" w:rsidRPr="002261C6" w:rsidRDefault="002261C6" w:rsidP="002261C6">
      <w:pPr>
        <w:pStyle w:val="Standard"/>
        <w:rPr>
          <w:rFonts w:ascii="Arial" w:hAnsi="Arial" w:cs="Arial"/>
          <w:lang w:val="de-DE"/>
        </w:rPr>
      </w:pPr>
      <w:r w:rsidRPr="002261C6">
        <w:rPr>
          <w:rFonts w:ascii="Arial" w:hAnsi="Arial" w:cs="Arial"/>
          <w:lang w:val="de-DE"/>
        </w:rPr>
        <w:t xml:space="preserve">    </w:t>
      </w:r>
      <w:r>
        <w:rPr>
          <w:rFonts w:ascii="Arial" w:hAnsi="Arial" w:cs="Arial"/>
          <w:lang w:val="de-DE"/>
        </w:rPr>
        <w:t>I</w:t>
      </w:r>
      <w:r w:rsidRPr="002261C6">
        <w:rPr>
          <w:rFonts w:ascii="Arial" w:hAnsi="Arial" w:cs="Arial"/>
          <w:lang w:val="de-DE"/>
        </w:rPr>
        <w:t>n den 70er Jahren verändert i</w:t>
      </w:r>
      <w:r>
        <w:rPr>
          <w:rFonts w:ascii="Arial" w:hAnsi="Arial" w:cs="Arial"/>
          <w:lang w:val="de-DE"/>
        </w:rPr>
        <w:t>n</w:t>
      </w:r>
      <w:r w:rsidRPr="002261C6">
        <w:rPr>
          <w:rFonts w:ascii="Arial" w:hAnsi="Arial" w:cs="Arial"/>
          <w:lang w:val="de-DE"/>
        </w:rPr>
        <w:t xml:space="preserve"> modernen</w:t>
      </w:r>
      <w:r>
        <w:rPr>
          <w:rFonts w:ascii="Arial" w:hAnsi="Arial" w:cs="Arial"/>
          <w:lang w:val="de-DE"/>
        </w:rPr>
        <w:t xml:space="preserve"> </w:t>
      </w:r>
      <w:r w:rsidRPr="002261C6">
        <w:rPr>
          <w:rFonts w:ascii="Arial" w:hAnsi="Arial" w:cs="Arial"/>
          <w:lang w:val="de-DE"/>
        </w:rPr>
        <w:t>Jugendstil</w:t>
      </w:r>
    </w:p>
    <w:p w14:paraId="139E96CA" w14:textId="77777777" w:rsidR="002261C6" w:rsidRPr="002261C6" w:rsidRDefault="002261C6" w:rsidP="002261C6">
      <w:pPr>
        <w:pStyle w:val="Standard"/>
        <w:rPr>
          <w:rFonts w:ascii="Arial" w:hAnsi="Arial" w:cs="Arial"/>
          <w:lang w:val="de-DE"/>
        </w:rPr>
      </w:pPr>
    </w:p>
    <w:p w14:paraId="460B7A28" w14:textId="1A03D2B2" w:rsidR="002261C6" w:rsidRPr="002261C6" w:rsidRDefault="00AA4125" w:rsidP="002261C6">
      <w:pPr>
        <w:pStyle w:val="Standard"/>
        <w:rPr>
          <w:rFonts w:ascii="Arial" w:hAnsi="Arial" w:cs="Arial"/>
          <w:lang w:val="de-DE"/>
        </w:rPr>
      </w:pPr>
      <w:r>
        <w:rPr>
          <w:rFonts w:ascii="Arial" w:hAnsi="Arial" w:cs="Arial"/>
          <w:lang w:val="de-DE"/>
        </w:rPr>
        <w:t>e</w:t>
      </w:r>
      <w:r w:rsidR="002261C6" w:rsidRPr="002261C6">
        <w:rPr>
          <w:rFonts w:ascii="Arial" w:hAnsi="Arial" w:cs="Arial"/>
          <w:lang w:val="de-DE"/>
        </w:rPr>
        <w:t>.</w:t>
      </w:r>
    </w:p>
    <w:p w14:paraId="415A21E7" w14:textId="026F1A8D" w:rsidR="002261C6" w:rsidRPr="002261C6" w:rsidRDefault="002261C6" w:rsidP="002261C6">
      <w:pPr>
        <w:pStyle w:val="Standard"/>
        <w:rPr>
          <w:rFonts w:ascii="Arial" w:hAnsi="Arial" w:cs="Arial"/>
          <w:lang w:val="de-DE"/>
        </w:rPr>
      </w:pPr>
      <w:r w:rsidRPr="002261C6">
        <w:rPr>
          <w:rFonts w:ascii="Arial" w:hAnsi="Arial" w:cs="Arial"/>
          <w:lang w:val="de-DE"/>
        </w:rPr>
        <w:t>1770   wurde Ludwig van Beethoven in Bonn geboren</w:t>
      </w:r>
      <w:r>
        <w:rPr>
          <w:rFonts w:ascii="Arial" w:hAnsi="Arial" w:cs="Arial"/>
          <w:lang w:val="de-DE"/>
        </w:rPr>
        <w:t xml:space="preserve"> </w:t>
      </w:r>
      <w:r w:rsidRPr="002261C6">
        <w:rPr>
          <w:rFonts w:ascii="Arial" w:hAnsi="Arial" w:cs="Arial"/>
          <w:lang w:val="de-DE"/>
        </w:rPr>
        <w:t>(</w:t>
      </w:r>
      <w:r>
        <w:rPr>
          <w:rFonts w:ascii="Arial" w:hAnsi="Arial" w:cs="Arial"/>
          <w:lang w:val="de-DE"/>
        </w:rPr>
        <w:t xml:space="preserve">das war </w:t>
      </w:r>
      <w:r w:rsidRPr="002261C6">
        <w:rPr>
          <w:rFonts w:ascii="Arial" w:hAnsi="Arial" w:cs="Arial"/>
          <w:lang w:val="de-DE"/>
        </w:rPr>
        <w:t>also im Jahre 2020 250 Jahre her)</w:t>
      </w:r>
    </w:p>
    <w:p w14:paraId="39D37ECC" w14:textId="77777777" w:rsidR="002261C6" w:rsidRPr="002261C6" w:rsidRDefault="002261C6" w:rsidP="002261C6">
      <w:pPr>
        <w:pStyle w:val="Standard"/>
        <w:rPr>
          <w:rFonts w:ascii="Arial" w:hAnsi="Arial" w:cs="Arial"/>
          <w:lang w:val="de-DE"/>
        </w:rPr>
      </w:pPr>
      <w:r w:rsidRPr="002261C6">
        <w:rPr>
          <w:rFonts w:ascii="Arial" w:hAnsi="Arial" w:cs="Arial"/>
          <w:lang w:val="de-DE"/>
        </w:rPr>
        <w:t>Er war Komponist, Dirigent und Pianist</w:t>
      </w:r>
    </w:p>
    <w:p w14:paraId="01B436D3" w14:textId="3363403E" w:rsidR="002261C6" w:rsidRPr="002261C6" w:rsidRDefault="002261C6" w:rsidP="002261C6">
      <w:pPr>
        <w:pStyle w:val="Standard"/>
        <w:rPr>
          <w:rFonts w:ascii="Arial" w:hAnsi="Arial" w:cs="Arial"/>
          <w:lang w:val="de-DE"/>
        </w:rPr>
      </w:pPr>
      <w:r w:rsidRPr="002261C6">
        <w:rPr>
          <w:rFonts w:ascii="Arial" w:hAnsi="Arial" w:cs="Arial"/>
          <w:lang w:val="de-DE"/>
        </w:rPr>
        <w:t>Seine Musik gehört zur Ersten Wiener Schule</w:t>
      </w:r>
      <w:r>
        <w:rPr>
          <w:rFonts w:ascii="Arial" w:hAnsi="Arial" w:cs="Arial"/>
          <w:lang w:val="de-DE"/>
        </w:rPr>
        <w:t xml:space="preserve"> </w:t>
      </w:r>
      <w:r w:rsidRPr="002261C6">
        <w:rPr>
          <w:rFonts w:ascii="Arial" w:hAnsi="Arial" w:cs="Arial"/>
          <w:lang w:val="de-DE"/>
        </w:rPr>
        <w:t>(</w:t>
      </w:r>
      <w:r>
        <w:rPr>
          <w:rFonts w:ascii="Arial" w:hAnsi="Arial" w:cs="Arial"/>
          <w:lang w:val="de-DE"/>
        </w:rPr>
        <w:t xml:space="preserve">wie die Musik von </w:t>
      </w:r>
      <w:r w:rsidRPr="002261C6">
        <w:rPr>
          <w:rFonts w:ascii="Arial" w:hAnsi="Arial" w:cs="Arial"/>
          <w:lang w:val="de-DE"/>
        </w:rPr>
        <w:t>J</w:t>
      </w:r>
      <w:r>
        <w:rPr>
          <w:rFonts w:ascii="Arial" w:hAnsi="Arial" w:cs="Arial"/>
          <w:lang w:val="de-DE"/>
        </w:rPr>
        <w:t xml:space="preserve">oseph </w:t>
      </w:r>
      <w:r w:rsidRPr="002261C6">
        <w:rPr>
          <w:rFonts w:ascii="Arial" w:hAnsi="Arial" w:cs="Arial"/>
          <w:lang w:val="de-DE"/>
        </w:rPr>
        <w:t xml:space="preserve">Haydn und </w:t>
      </w:r>
      <w:r>
        <w:rPr>
          <w:rFonts w:ascii="Arial" w:hAnsi="Arial" w:cs="Arial"/>
          <w:lang w:val="de-DE"/>
        </w:rPr>
        <w:t xml:space="preserve">Wolfgang Amadeus </w:t>
      </w:r>
      <w:r w:rsidRPr="002261C6">
        <w:rPr>
          <w:rFonts w:ascii="Arial" w:hAnsi="Arial" w:cs="Arial"/>
          <w:lang w:val="de-DE"/>
        </w:rPr>
        <w:t>Mozart)</w:t>
      </w:r>
    </w:p>
    <w:p w14:paraId="79A7E08A" w14:textId="01A45CE0" w:rsidR="002261C6" w:rsidRPr="002261C6" w:rsidRDefault="002261C6" w:rsidP="002261C6">
      <w:pPr>
        <w:pStyle w:val="Standard"/>
        <w:rPr>
          <w:rFonts w:ascii="Arial" w:hAnsi="Arial" w:cs="Arial"/>
          <w:lang w:val="de-DE"/>
        </w:rPr>
      </w:pPr>
      <w:r w:rsidRPr="002261C6">
        <w:rPr>
          <w:rFonts w:ascii="Arial" w:hAnsi="Arial" w:cs="Arial"/>
          <w:lang w:val="de-DE"/>
        </w:rPr>
        <w:t>Er komponierte im Stil des Klassizismus und Romantik</w:t>
      </w:r>
    </w:p>
    <w:p w14:paraId="385E0E90" w14:textId="77777777" w:rsidR="002261C6" w:rsidRPr="002261C6" w:rsidRDefault="002261C6" w:rsidP="002261C6">
      <w:pPr>
        <w:pStyle w:val="Standard"/>
        <w:rPr>
          <w:rFonts w:ascii="Arial" w:hAnsi="Arial" w:cs="Arial"/>
          <w:lang w:val="de-DE"/>
        </w:rPr>
      </w:pPr>
    </w:p>
    <w:p w14:paraId="0B61819C" w14:textId="77777777" w:rsidR="002261C6" w:rsidRPr="002261C6" w:rsidRDefault="002261C6" w:rsidP="002261C6">
      <w:pPr>
        <w:pStyle w:val="Standard"/>
        <w:rPr>
          <w:rFonts w:ascii="Arial" w:hAnsi="Arial" w:cs="Arial"/>
          <w:lang w:val="de-DE"/>
        </w:rPr>
      </w:pPr>
      <w:r w:rsidRPr="002261C6">
        <w:rPr>
          <w:rFonts w:ascii="Arial" w:hAnsi="Arial" w:cs="Arial"/>
          <w:lang w:val="de-DE"/>
        </w:rPr>
        <w:t>1792 geht er nach Wien</w:t>
      </w:r>
    </w:p>
    <w:p w14:paraId="36B5E23D" w14:textId="77777777" w:rsidR="002261C6" w:rsidRPr="002261C6" w:rsidRDefault="002261C6" w:rsidP="002261C6">
      <w:pPr>
        <w:pStyle w:val="Standard"/>
        <w:rPr>
          <w:rFonts w:ascii="Arial" w:hAnsi="Arial" w:cs="Arial"/>
          <w:lang w:val="de-DE"/>
        </w:rPr>
      </w:pPr>
    </w:p>
    <w:p w14:paraId="7AB50A36" w14:textId="198BB965" w:rsidR="002261C6" w:rsidRPr="002261C6" w:rsidRDefault="002261C6" w:rsidP="002261C6">
      <w:pPr>
        <w:pStyle w:val="Standard"/>
        <w:rPr>
          <w:rFonts w:ascii="Arial" w:hAnsi="Arial" w:cs="Arial"/>
          <w:lang w:val="de-DE"/>
        </w:rPr>
      </w:pPr>
      <w:r w:rsidRPr="002261C6">
        <w:rPr>
          <w:rFonts w:ascii="Arial" w:hAnsi="Arial" w:cs="Arial"/>
          <w:lang w:val="de-DE"/>
        </w:rPr>
        <w:t xml:space="preserve">1803 komponierte er die </w:t>
      </w:r>
      <w:r w:rsidRPr="002261C6">
        <w:rPr>
          <w:rFonts w:ascii="Arial" w:hAnsi="Arial" w:cs="Arial"/>
          <w:i/>
          <w:iCs/>
          <w:lang w:val="de-DE"/>
        </w:rPr>
        <w:t>Eroica</w:t>
      </w:r>
      <w:r>
        <w:rPr>
          <w:rFonts w:ascii="Arial" w:hAnsi="Arial" w:cs="Arial"/>
          <w:lang w:val="de-DE"/>
        </w:rPr>
        <w:t xml:space="preserve"> </w:t>
      </w:r>
      <w:r w:rsidRPr="002261C6">
        <w:rPr>
          <w:rFonts w:ascii="Arial" w:hAnsi="Arial" w:cs="Arial"/>
          <w:lang w:val="de-DE"/>
        </w:rPr>
        <w:t>(anfangs für Napoleon)</w:t>
      </w:r>
    </w:p>
    <w:p w14:paraId="0E55A179" w14:textId="77777777" w:rsidR="002261C6" w:rsidRPr="002261C6" w:rsidRDefault="002261C6" w:rsidP="002261C6">
      <w:pPr>
        <w:pStyle w:val="Standard"/>
        <w:rPr>
          <w:rFonts w:ascii="Arial" w:hAnsi="Arial" w:cs="Arial"/>
          <w:lang w:val="de-DE"/>
        </w:rPr>
      </w:pPr>
    </w:p>
    <w:p w14:paraId="06204925" w14:textId="77777777" w:rsidR="002261C6" w:rsidRPr="002261C6" w:rsidRDefault="002261C6" w:rsidP="002261C6">
      <w:pPr>
        <w:pStyle w:val="Standard"/>
        <w:rPr>
          <w:rFonts w:ascii="Arial" w:hAnsi="Arial" w:cs="Arial"/>
          <w:lang w:val="de-DE"/>
        </w:rPr>
      </w:pPr>
      <w:r w:rsidRPr="002261C6">
        <w:rPr>
          <w:rFonts w:ascii="Arial" w:hAnsi="Arial" w:cs="Arial"/>
          <w:lang w:val="de-DE"/>
        </w:rPr>
        <w:t>1810 hatte er Kontakt mit Johann Wolfgang von Goethe und komponierte</w:t>
      </w:r>
    </w:p>
    <w:p w14:paraId="1FA2CE09" w14:textId="77777777" w:rsidR="002261C6" w:rsidRPr="002261C6" w:rsidRDefault="002261C6" w:rsidP="002261C6">
      <w:pPr>
        <w:pStyle w:val="Standard"/>
        <w:rPr>
          <w:rFonts w:ascii="Arial" w:hAnsi="Arial" w:cs="Arial"/>
          <w:lang w:val="de-DE"/>
        </w:rPr>
      </w:pPr>
      <w:r w:rsidRPr="002261C6">
        <w:rPr>
          <w:rFonts w:ascii="Arial" w:hAnsi="Arial" w:cs="Arial"/>
          <w:lang w:val="de-DE"/>
        </w:rPr>
        <w:t xml:space="preserve">         Musik zu 3 Gedichten von Goethe</w:t>
      </w:r>
    </w:p>
    <w:p w14:paraId="43C6EE96" w14:textId="77777777" w:rsidR="002261C6" w:rsidRPr="002261C6" w:rsidRDefault="002261C6" w:rsidP="002261C6">
      <w:pPr>
        <w:pStyle w:val="Standard"/>
        <w:rPr>
          <w:rFonts w:ascii="Arial" w:hAnsi="Arial" w:cs="Arial"/>
          <w:lang w:val="de-DE"/>
        </w:rPr>
      </w:pPr>
    </w:p>
    <w:p w14:paraId="41BBB6A0" w14:textId="77777777" w:rsidR="002261C6" w:rsidRPr="002261C6" w:rsidRDefault="002261C6" w:rsidP="002261C6">
      <w:pPr>
        <w:pStyle w:val="Standard"/>
        <w:rPr>
          <w:rFonts w:ascii="Arial" w:hAnsi="Arial" w:cs="Arial"/>
          <w:lang w:val="de-DE"/>
        </w:rPr>
      </w:pPr>
      <w:r w:rsidRPr="002261C6">
        <w:rPr>
          <w:rFonts w:ascii="Arial" w:hAnsi="Arial" w:cs="Arial"/>
          <w:lang w:val="de-DE"/>
        </w:rPr>
        <w:t>1827 starb er</w:t>
      </w:r>
    </w:p>
    <w:p w14:paraId="002A467C" w14:textId="77777777" w:rsidR="002261C6" w:rsidRDefault="002261C6">
      <w:pPr>
        <w:rPr>
          <w:rFonts w:ascii="Arial" w:hAnsi="Arial" w:cs="Arial"/>
          <w:b/>
          <w:bCs/>
          <w:i/>
          <w:iCs/>
          <w:sz w:val="24"/>
          <w:szCs w:val="24"/>
          <w:lang w:val="de-DE"/>
        </w:rPr>
      </w:pPr>
      <w:r>
        <w:rPr>
          <w:rFonts w:ascii="Arial" w:hAnsi="Arial" w:cs="Arial"/>
          <w:b/>
          <w:bCs/>
          <w:i/>
          <w:iCs/>
          <w:sz w:val="24"/>
          <w:szCs w:val="24"/>
          <w:lang w:val="de-DE"/>
        </w:rPr>
        <w:br w:type="page"/>
      </w:r>
    </w:p>
    <w:p w14:paraId="30182E0C" w14:textId="77777777" w:rsidR="00E17D1B" w:rsidRDefault="00E17D1B" w:rsidP="00186857">
      <w:pPr>
        <w:rPr>
          <w:rFonts w:ascii="Arial" w:hAnsi="Arial" w:cs="Arial"/>
          <w:b/>
          <w:bCs/>
          <w:i/>
          <w:iCs/>
          <w:sz w:val="24"/>
          <w:szCs w:val="24"/>
          <w:lang w:val="de-DE"/>
        </w:rPr>
      </w:pPr>
    </w:p>
    <w:p w14:paraId="082882CB" w14:textId="30285208" w:rsidR="00E17D1B" w:rsidRDefault="00E17D1B" w:rsidP="00186857">
      <w:pPr>
        <w:rPr>
          <w:rFonts w:ascii="Arial" w:hAnsi="Arial" w:cs="Arial"/>
          <w:b/>
          <w:bCs/>
          <w:i/>
          <w:iCs/>
          <w:sz w:val="24"/>
          <w:szCs w:val="24"/>
          <w:lang w:val="de-DE"/>
        </w:rPr>
      </w:pPr>
      <w:r>
        <w:rPr>
          <w:rFonts w:ascii="Arial" w:hAnsi="Arial" w:cs="Arial"/>
          <w:b/>
          <w:bCs/>
          <w:i/>
          <w:iCs/>
          <w:sz w:val="24"/>
          <w:szCs w:val="24"/>
          <w:lang w:val="de-DE"/>
        </w:rPr>
        <w:t>2 Gruppenarbeit</w:t>
      </w:r>
    </w:p>
    <w:p w14:paraId="653A8064" w14:textId="2AAB4951" w:rsidR="00186857" w:rsidRPr="007C1650" w:rsidRDefault="00186857" w:rsidP="00186857">
      <w:pPr>
        <w:rPr>
          <w:rFonts w:ascii="Arial" w:hAnsi="Arial" w:cs="Arial"/>
          <w:b/>
          <w:bCs/>
          <w:i/>
          <w:iCs/>
          <w:sz w:val="24"/>
          <w:szCs w:val="24"/>
          <w:lang w:val="de-DE"/>
        </w:rPr>
      </w:pPr>
      <w:r w:rsidRPr="007C1650">
        <w:rPr>
          <w:rFonts w:ascii="Arial" w:hAnsi="Arial" w:cs="Arial"/>
          <w:b/>
          <w:bCs/>
          <w:i/>
          <w:iCs/>
          <w:sz w:val="24"/>
          <w:szCs w:val="24"/>
          <w:lang w:val="de-DE"/>
        </w:rPr>
        <w:t>A) Beethovens Leben</w:t>
      </w:r>
    </w:p>
    <w:p w14:paraId="778F37C1" w14:textId="23ED4CB4" w:rsidR="008E1BB0" w:rsidRDefault="008E1BB0" w:rsidP="008E1BB0">
      <w:pPr>
        <w:rPr>
          <w:rFonts w:ascii="Arial" w:hAnsi="Arial" w:cs="Arial"/>
          <w:sz w:val="24"/>
          <w:szCs w:val="24"/>
          <w:lang w:val="de-DE"/>
        </w:rPr>
      </w:pPr>
      <w:r>
        <w:rPr>
          <w:rFonts w:ascii="Arial" w:hAnsi="Arial" w:cs="Arial"/>
          <w:sz w:val="24"/>
          <w:szCs w:val="24"/>
          <w:lang w:val="de-DE"/>
        </w:rPr>
        <w:t>1</w:t>
      </w:r>
    </w:p>
    <w:p w14:paraId="6824944D" w14:textId="44CABDD8" w:rsidR="008E1BB0" w:rsidRDefault="008E1BB0" w:rsidP="00C74C21">
      <w:pPr>
        <w:rPr>
          <w:rFonts w:ascii="Comic Sans MS" w:hAnsi="Comic Sans MS"/>
          <w:lang w:val="de-DE"/>
        </w:rPr>
      </w:pPr>
      <w:r>
        <w:rPr>
          <w:rFonts w:ascii="Arial" w:hAnsi="Arial" w:cs="Arial"/>
          <w:sz w:val="24"/>
          <w:szCs w:val="24"/>
          <w:lang w:val="de-DE"/>
        </w:rPr>
        <w:t xml:space="preserve">a) </w:t>
      </w:r>
    </w:p>
    <w:p w14:paraId="68CA9841" w14:textId="43227486" w:rsidR="00C74C21" w:rsidRPr="004964EB" w:rsidRDefault="00C74C21" w:rsidP="00C74C21">
      <w:pPr>
        <w:rPr>
          <w:rFonts w:ascii="Comic Sans MS" w:hAnsi="Comic Sans MS"/>
          <w:lang w:val="de-DE"/>
        </w:rPr>
      </w:pPr>
      <w:r w:rsidRPr="004964EB">
        <w:rPr>
          <w:rFonts w:ascii="Comic Sans MS" w:hAnsi="Comic Sans MS"/>
          <w:lang w:val="de-DE"/>
        </w:rPr>
        <w:t xml:space="preserve">1770: </w:t>
      </w:r>
      <w:r w:rsidR="004964EB" w:rsidRPr="004964EB">
        <w:rPr>
          <w:rFonts w:ascii="Comic Sans MS" w:hAnsi="Comic Sans MS"/>
          <w:lang w:val="de-DE"/>
        </w:rPr>
        <w:t>Beethoven geboren, in Bonn</w:t>
      </w:r>
    </w:p>
    <w:p w14:paraId="3F3FF4EB" w14:textId="3EA10E1E" w:rsidR="00C74C21" w:rsidRPr="004964EB" w:rsidRDefault="00C74C21" w:rsidP="00C74C21">
      <w:pPr>
        <w:rPr>
          <w:rFonts w:ascii="Comic Sans MS" w:hAnsi="Comic Sans MS"/>
          <w:lang w:val="de-DE"/>
        </w:rPr>
      </w:pPr>
      <w:r w:rsidRPr="004964EB">
        <w:rPr>
          <w:rFonts w:ascii="Comic Sans MS" w:hAnsi="Comic Sans MS"/>
          <w:lang w:val="de-DE"/>
        </w:rPr>
        <w:t>Jugend / Vater :</w:t>
      </w:r>
      <w:r w:rsidR="004964EB" w:rsidRPr="004964EB">
        <w:rPr>
          <w:rFonts w:ascii="Comic Sans MS" w:hAnsi="Comic Sans MS"/>
          <w:lang w:val="de-DE"/>
        </w:rPr>
        <w:t xml:space="preserve"> Beethoven ist e</w:t>
      </w:r>
      <w:r w:rsidR="004964EB">
        <w:rPr>
          <w:rFonts w:ascii="Comic Sans MS" w:hAnsi="Comic Sans MS"/>
          <w:lang w:val="de-DE"/>
        </w:rPr>
        <w:t>in musikalisches Wunderkind. Der Vater ist sehr hart zu seinem Sohn, schlägt ihn oft.</w:t>
      </w:r>
    </w:p>
    <w:p w14:paraId="0829E44A" w14:textId="35D460EB" w:rsidR="00C74C21" w:rsidRPr="005504F6" w:rsidRDefault="00C74C21" w:rsidP="00C74C21">
      <w:pPr>
        <w:rPr>
          <w:rFonts w:ascii="Comic Sans MS" w:hAnsi="Comic Sans MS"/>
          <w:lang w:val="de-DE"/>
        </w:rPr>
      </w:pPr>
      <w:r w:rsidRPr="005504F6">
        <w:rPr>
          <w:rFonts w:ascii="Comic Sans MS" w:hAnsi="Comic Sans MS"/>
          <w:lang w:val="de-DE"/>
        </w:rPr>
        <w:t>1778:</w:t>
      </w:r>
      <w:r w:rsidR="004964EB">
        <w:rPr>
          <w:rFonts w:ascii="Comic Sans MS" w:hAnsi="Comic Sans MS"/>
          <w:lang w:val="de-DE"/>
        </w:rPr>
        <w:t xml:space="preserve"> Umzug nach Wien</w:t>
      </w:r>
    </w:p>
    <w:p w14:paraId="4A278E40" w14:textId="5C71576E" w:rsidR="00C74C21" w:rsidRPr="005504F6" w:rsidRDefault="00C74C21" w:rsidP="00C74C21">
      <w:pPr>
        <w:rPr>
          <w:rFonts w:ascii="Comic Sans MS" w:hAnsi="Comic Sans MS"/>
          <w:lang w:val="de-DE"/>
        </w:rPr>
      </w:pPr>
      <w:r w:rsidRPr="005504F6">
        <w:rPr>
          <w:rFonts w:ascii="Comic Sans MS" w:hAnsi="Comic Sans MS"/>
          <w:lang w:val="de-DE"/>
        </w:rPr>
        <w:t>1787:</w:t>
      </w:r>
      <w:r w:rsidR="004964EB">
        <w:rPr>
          <w:rFonts w:ascii="Comic Sans MS" w:hAnsi="Comic Sans MS"/>
          <w:lang w:val="de-DE"/>
        </w:rPr>
        <w:t xml:space="preserve"> Rückkehr nach Bonn</w:t>
      </w:r>
    </w:p>
    <w:p w14:paraId="6A88FCE6" w14:textId="2C664CCC" w:rsidR="00C74C21" w:rsidRPr="005504F6" w:rsidRDefault="00C74C21" w:rsidP="00C74C21">
      <w:pPr>
        <w:rPr>
          <w:rFonts w:ascii="Comic Sans MS" w:hAnsi="Comic Sans MS"/>
          <w:lang w:val="de-DE"/>
        </w:rPr>
      </w:pPr>
      <w:r w:rsidRPr="005504F6">
        <w:rPr>
          <w:rFonts w:ascii="Comic Sans MS" w:hAnsi="Comic Sans MS"/>
          <w:lang w:val="de-DE"/>
        </w:rPr>
        <w:t>Eltern 1787-1792</w:t>
      </w:r>
      <w:r w:rsidR="004964EB">
        <w:rPr>
          <w:rFonts w:ascii="Comic Sans MS" w:hAnsi="Comic Sans MS"/>
          <w:lang w:val="de-DE"/>
        </w:rPr>
        <w:t>: Die Mutter stirbt jung, an einer Lungenkrankheit. Der Vater ist ein Alkoholiker und bleibt sehr hart seinem Sohn gegenüber.</w:t>
      </w:r>
    </w:p>
    <w:p w14:paraId="4D67D7CD" w14:textId="4B11745A" w:rsidR="00C74C21" w:rsidRPr="005504F6" w:rsidRDefault="00C74C21" w:rsidP="00C74C21">
      <w:pPr>
        <w:rPr>
          <w:rFonts w:ascii="Comic Sans MS" w:hAnsi="Comic Sans MS"/>
          <w:lang w:val="de-DE"/>
        </w:rPr>
      </w:pPr>
      <w:r w:rsidRPr="005504F6">
        <w:rPr>
          <w:rFonts w:ascii="Comic Sans MS" w:hAnsi="Comic Sans MS"/>
          <w:lang w:val="de-DE"/>
        </w:rPr>
        <w:t>1792:</w:t>
      </w:r>
      <w:r w:rsidR="004964EB">
        <w:rPr>
          <w:rFonts w:ascii="Comic Sans MS" w:hAnsi="Comic Sans MS"/>
          <w:lang w:val="de-DE"/>
        </w:rPr>
        <w:t xml:space="preserve"> Erfolge in Wien</w:t>
      </w:r>
    </w:p>
    <w:p w14:paraId="23CEBB7A" w14:textId="6006B7FA" w:rsidR="00C74C21" w:rsidRPr="005504F6" w:rsidRDefault="00C74C21" w:rsidP="00C74C21">
      <w:pPr>
        <w:rPr>
          <w:rFonts w:ascii="Comic Sans MS" w:hAnsi="Comic Sans MS"/>
          <w:lang w:val="de-DE"/>
        </w:rPr>
      </w:pPr>
      <w:r w:rsidRPr="005504F6">
        <w:rPr>
          <w:rFonts w:ascii="Comic Sans MS" w:hAnsi="Comic Sans MS"/>
          <w:lang w:val="de-DE"/>
        </w:rPr>
        <w:t>1794:</w:t>
      </w:r>
      <w:r w:rsidR="004964EB">
        <w:rPr>
          <w:rFonts w:ascii="Comic Sans MS" w:hAnsi="Comic Sans MS"/>
          <w:lang w:val="de-DE"/>
        </w:rPr>
        <w:t xml:space="preserve"> Französische Armee in Bonn</w:t>
      </w:r>
    </w:p>
    <w:p w14:paraId="4CFAEF4B" w14:textId="007B697B" w:rsidR="00C74C21" w:rsidRPr="005504F6" w:rsidRDefault="00C74C21" w:rsidP="00C74C21">
      <w:pPr>
        <w:rPr>
          <w:rFonts w:ascii="Comic Sans MS" w:hAnsi="Comic Sans MS"/>
          <w:lang w:val="de-DE"/>
        </w:rPr>
      </w:pPr>
      <w:r w:rsidRPr="005504F6">
        <w:rPr>
          <w:rFonts w:ascii="Comic Sans MS" w:hAnsi="Comic Sans MS"/>
          <w:lang w:val="de-DE"/>
        </w:rPr>
        <w:t>1812:</w:t>
      </w:r>
      <w:r w:rsidR="00883FC2">
        <w:rPr>
          <w:rFonts w:ascii="Comic Sans MS" w:hAnsi="Comic Sans MS"/>
          <w:lang w:val="de-DE"/>
        </w:rPr>
        <w:t xml:space="preserve"> Begegnung zwischen Beethoven und Goethe</w:t>
      </w:r>
    </w:p>
    <w:p w14:paraId="51BADE05" w14:textId="607788E4" w:rsidR="00C74C21" w:rsidRPr="005504F6" w:rsidRDefault="00C74C21" w:rsidP="00C74C21">
      <w:pPr>
        <w:rPr>
          <w:rFonts w:ascii="Comic Sans MS" w:hAnsi="Comic Sans MS"/>
          <w:lang w:val="de-DE"/>
        </w:rPr>
      </w:pPr>
      <w:r w:rsidRPr="005504F6">
        <w:rPr>
          <w:rFonts w:ascii="Comic Sans MS" w:hAnsi="Comic Sans MS"/>
          <w:lang w:val="de-DE"/>
        </w:rPr>
        <w:t>1827:</w:t>
      </w:r>
      <w:r w:rsidR="00817F4B">
        <w:rPr>
          <w:rFonts w:ascii="Comic Sans MS" w:hAnsi="Comic Sans MS"/>
          <w:lang w:val="de-DE"/>
        </w:rPr>
        <w:t xml:space="preserve"> Beethoven gestorben in Wien, seine Beerdigung wurde von 20.000 Menschen begleitet.</w:t>
      </w:r>
    </w:p>
    <w:p w14:paraId="08E4547D" w14:textId="5B90FB51" w:rsidR="00C74C21" w:rsidRPr="005504F6" w:rsidRDefault="00C74C21" w:rsidP="00C74C21">
      <w:pPr>
        <w:rPr>
          <w:rFonts w:ascii="Comic Sans MS" w:hAnsi="Comic Sans MS"/>
          <w:lang w:val="de-DE"/>
        </w:rPr>
      </w:pPr>
      <w:r w:rsidRPr="005504F6">
        <w:rPr>
          <w:rFonts w:ascii="Comic Sans MS" w:hAnsi="Comic Sans MS"/>
          <w:lang w:val="de-DE"/>
        </w:rPr>
        <w:t>Beethovens Leiden</w:t>
      </w:r>
      <w:r>
        <w:rPr>
          <w:rFonts w:ascii="Comic Sans MS" w:hAnsi="Comic Sans MS"/>
          <w:lang w:val="de-DE"/>
        </w:rPr>
        <w:t>:</w:t>
      </w:r>
      <w:r w:rsidR="00817F4B">
        <w:rPr>
          <w:rFonts w:ascii="Comic Sans MS" w:hAnsi="Comic Sans MS"/>
          <w:lang w:val="de-DE"/>
        </w:rPr>
        <w:t xml:space="preserve"> taub, Leberzirrhose</w:t>
      </w:r>
    </w:p>
    <w:p w14:paraId="3A89FDC0" w14:textId="491F3380" w:rsidR="00C74C21" w:rsidRPr="005504F6" w:rsidRDefault="00C74C21" w:rsidP="00C74C21">
      <w:pPr>
        <w:rPr>
          <w:rFonts w:ascii="Comic Sans MS" w:hAnsi="Comic Sans MS"/>
          <w:lang w:val="de-DE"/>
        </w:rPr>
      </w:pPr>
      <w:r w:rsidRPr="005504F6">
        <w:rPr>
          <w:rFonts w:ascii="Comic Sans MS" w:hAnsi="Comic Sans MS"/>
          <w:lang w:val="de-DE"/>
        </w:rPr>
        <w:t>Ke</w:t>
      </w:r>
      <w:r w:rsidR="00817F4B">
        <w:rPr>
          <w:rFonts w:ascii="Comic Sans MS" w:hAnsi="Comic Sans MS"/>
          <w:lang w:val="de-DE"/>
        </w:rPr>
        <w:t>l</w:t>
      </w:r>
      <w:r w:rsidRPr="005504F6">
        <w:rPr>
          <w:rFonts w:ascii="Comic Sans MS" w:hAnsi="Comic Sans MS"/>
          <w:lang w:val="de-DE"/>
        </w:rPr>
        <w:t>lnergeschichte:</w:t>
      </w:r>
      <w:r w:rsidR="00817F4B">
        <w:rPr>
          <w:rFonts w:ascii="Comic Sans MS" w:hAnsi="Comic Sans MS"/>
          <w:lang w:val="de-DE"/>
        </w:rPr>
        <w:t xml:space="preserve"> </w:t>
      </w:r>
      <w:r w:rsidR="00DD5B0E">
        <w:rPr>
          <w:rFonts w:ascii="Comic Sans MS" w:hAnsi="Comic Sans MS"/>
          <w:lang w:val="de-DE"/>
        </w:rPr>
        <w:t>Beethoven saß lange in einem Restaurant, bestellte nichts; schließlich hob er die Hand und wollte die Rechnung haben …</w:t>
      </w:r>
    </w:p>
    <w:p w14:paraId="5AD88D62" w14:textId="651AA390" w:rsidR="00C74C21" w:rsidRPr="005504F6" w:rsidRDefault="00C74C21" w:rsidP="00C74C21">
      <w:pPr>
        <w:rPr>
          <w:rFonts w:ascii="Comic Sans MS" w:hAnsi="Comic Sans MS"/>
          <w:lang w:val="de-DE"/>
        </w:rPr>
      </w:pPr>
      <w:r w:rsidRPr="005504F6">
        <w:rPr>
          <w:rFonts w:ascii="Comic Sans MS" w:hAnsi="Comic Sans MS"/>
          <w:lang w:val="de-DE"/>
        </w:rPr>
        <w:t>Lieblingsessen:</w:t>
      </w:r>
      <w:r w:rsidR="00DD5B0E">
        <w:rPr>
          <w:rFonts w:ascii="Comic Sans MS" w:hAnsi="Comic Sans MS"/>
          <w:lang w:val="de-DE"/>
        </w:rPr>
        <w:t xml:space="preserve"> Pasta</w:t>
      </w:r>
    </w:p>
    <w:p w14:paraId="1FDCE041" w14:textId="77777777" w:rsidR="008E1BB0" w:rsidRDefault="008E1BB0" w:rsidP="00186857">
      <w:pPr>
        <w:rPr>
          <w:rFonts w:ascii="Arial" w:hAnsi="Arial" w:cs="Arial"/>
          <w:sz w:val="24"/>
          <w:szCs w:val="24"/>
          <w:lang w:val="de-DE"/>
        </w:rPr>
      </w:pPr>
    </w:p>
    <w:p w14:paraId="6E02B211" w14:textId="4F703CE4" w:rsidR="00186857" w:rsidRPr="00C74C21" w:rsidRDefault="00C74C21" w:rsidP="00186857">
      <w:pPr>
        <w:rPr>
          <w:rFonts w:ascii="Arial" w:hAnsi="Arial" w:cs="Arial"/>
          <w:sz w:val="24"/>
          <w:szCs w:val="24"/>
          <w:lang w:val="de-DE"/>
        </w:rPr>
      </w:pPr>
      <w:r>
        <w:rPr>
          <w:rFonts w:ascii="Arial" w:hAnsi="Arial" w:cs="Arial"/>
          <w:sz w:val="24"/>
          <w:szCs w:val="24"/>
          <w:lang w:val="de-DE"/>
        </w:rPr>
        <w:t xml:space="preserve">b) </w:t>
      </w:r>
      <w:r w:rsidRPr="00C74C21">
        <w:rPr>
          <w:rFonts w:ascii="Arial" w:hAnsi="Arial" w:cs="Arial"/>
          <w:sz w:val="24"/>
          <w:szCs w:val="24"/>
          <w:lang w:val="de-DE"/>
        </w:rPr>
        <w:t>Freie Antworten</w:t>
      </w:r>
    </w:p>
    <w:p w14:paraId="538D90F3" w14:textId="7793E6E4" w:rsidR="00186857" w:rsidRDefault="00186857" w:rsidP="00186857">
      <w:pPr>
        <w:rPr>
          <w:rFonts w:ascii="Arial" w:hAnsi="Arial" w:cs="Arial"/>
          <w:b/>
          <w:bCs/>
          <w:sz w:val="24"/>
          <w:szCs w:val="24"/>
          <w:lang w:val="de-DE"/>
        </w:rPr>
      </w:pPr>
    </w:p>
    <w:p w14:paraId="000DAB66" w14:textId="22330876" w:rsidR="008E1BB0" w:rsidRPr="008E1BB0" w:rsidRDefault="008E1BB0" w:rsidP="00186857">
      <w:pPr>
        <w:rPr>
          <w:rFonts w:ascii="Arial" w:hAnsi="Arial" w:cs="Arial"/>
          <w:sz w:val="24"/>
          <w:szCs w:val="24"/>
          <w:lang w:val="de-DE"/>
        </w:rPr>
      </w:pPr>
      <w:r>
        <w:rPr>
          <w:rFonts w:ascii="Arial" w:hAnsi="Arial" w:cs="Arial"/>
          <w:sz w:val="24"/>
          <w:szCs w:val="24"/>
          <w:lang w:val="de-DE"/>
        </w:rPr>
        <w:t>2a + 2b: Freie Antworten, je nachdem was die Schüler aus den jeweiligen Quellen aufgreifen wollen</w:t>
      </w:r>
    </w:p>
    <w:p w14:paraId="5A45ABE7" w14:textId="77777777" w:rsidR="00186857" w:rsidRPr="007C1650" w:rsidRDefault="00186857" w:rsidP="00186857">
      <w:pPr>
        <w:rPr>
          <w:rFonts w:ascii="Arial" w:hAnsi="Arial" w:cs="Arial"/>
          <w:b/>
          <w:bCs/>
          <w:i/>
          <w:iCs/>
          <w:sz w:val="24"/>
          <w:szCs w:val="24"/>
          <w:lang w:val="de-DE"/>
        </w:rPr>
      </w:pPr>
    </w:p>
    <w:p w14:paraId="6E869D76" w14:textId="77777777" w:rsidR="000B0997" w:rsidRDefault="000B0997">
      <w:pPr>
        <w:rPr>
          <w:rFonts w:ascii="Arial" w:hAnsi="Arial" w:cs="Arial"/>
          <w:b/>
          <w:bCs/>
          <w:i/>
          <w:iCs/>
          <w:sz w:val="24"/>
          <w:szCs w:val="24"/>
          <w:lang w:val="de-DE"/>
        </w:rPr>
      </w:pPr>
      <w:r>
        <w:rPr>
          <w:rFonts w:ascii="Arial" w:hAnsi="Arial" w:cs="Arial"/>
          <w:b/>
          <w:bCs/>
          <w:i/>
          <w:iCs/>
          <w:sz w:val="24"/>
          <w:szCs w:val="24"/>
          <w:lang w:val="de-DE"/>
        </w:rPr>
        <w:br w:type="page"/>
      </w:r>
    </w:p>
    <w:p w14:paraId="67C2B068" w14:textId="4D0FB459" w:rsidR="000B0997" w:rsidRPr="00B40D0C" w:rsidRDefault="000B0997" w:rsidP="000B0997">
      <w:pPr>
        <w:rPr>
          <w:rFonts w:ascii="Arial" w:hAnsi="Arial" w:cs="Arial"/>
          <w:b/>
          <w:bCs/>
          <w:i/>
          <w:iCs/>
          <w:sz w:val="24"/>
          <w:szCs w:val="24"/>
          <w:lang w:val="de-DE"/>
        </w:rPr>
      </w:pPr>
      <w:r w:rsidRPr="00B40D0C">
        <w:rPr>
          <w:rFonts w:ascii="Arial" w:hAnsi="Arial" w:cs="Arial"/>
          <w:b/>
          <w:bCs/>
          <w:i/>
          <w:iCs/>
          <w:sz w:val="24"/>
          <w:szCs w:val="24"/>
          <w:lang w:val="de-DE"/>
        </w:rPr>
        <w:lastRenderedPageBreak/>
        <w:t>B) Beethovens Musik</w:t>
      </w:r>
    </w:p>
    <w:p w14:paraId="32F67BF2"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OUVERTURE</w:t>
      </w:r>
    </w:p>
    <w:p w14:paraId="34FDB78D"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Einfach nur anhören:</w:t>
      </w:r>
    </w:p>
    <w:p w14:paraId="04775E63" w14:textId="77777777" w:rsidR="000B0997" w:rsidRPr="000B0997" w:rsidRDefault="003B71DA" w:rsidP="000B0997">
      <w:pPr>
        <w:rPr>
          <w:rFonts w:ascii="Arial" w:hAnsi="Arial" w:cs="Arial"/>
          <w:sz w:val="24"/>
          <w:szCs w:val="24"/>
          <w:lang w:val="de-DE"/>
        </w:rPr>
      </w:pPr>
      <w:hyperlink r:id="rId8" w:history="1">
        <w:r w:rsidR="000B0997" w:rsidRPr="000B0997">
          <w:rPr>
            <w:rStyle w:val="Hyperlink"/>
            <w:rFonts w:ascii="Arial" w:hAnsi="Arial" w:cs="Arial"/>
            <w:sz w:val="24"/>
            <w:szCs w:val="24"/>
            <w:lang w:val="de-DE"/>
          </w:rPr>
          <w:t>https://youtu.be/pJbMoq_-K8E</w:t>
        </w:r>
      </w:hyperlink>
    </w:p>
    <w:p w14:paraId="11C67441" w14:textId="77777777" w:rsidR="000B0997" w:rsidRDefault="000B0997" w:rsidP="000B0997">
      <w:pPr>
        <w:rPr>
          <w:rFonts w:ascii="Arial" w:hAnsi="Arial" w:cs="Arial"/>
          <w:sz w:val="24"/>
          <w:szCs w:val="24"/>
          <w:lang w:val="de-DE"/>
        </w:rPr>
      </w:pPr>
    </w:p>
    <w:p w14:paraId="726CBE59" w14:textId="7F022EB3"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NEUE GEFÜHLE</w:t>
      </w:r>
    </w:p>
    <w:p w14:paraId="50CF59FC"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1…eigene Antwort…..</w:t>
      </w:r>
    </w:p>
    <w:p w14:paraId="3DBC09EA"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2…eigene Antwort…..</w:t>
      </w:r>
    </w:p>
    <w:p w14:paraId="71D52907"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(3 Ich habe an nichts gedacht.)</w:t>
      </w:r>
    </w:p>
    <w:p w14:paraId="1993D546"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Wähle oder ergänze einen Begriff, oder einige:</w:t>
      </w:r>
    </w:p>
    <w:p w14:paraId="5769AF47"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Trauer – Freude – Aufregung – Aggression – Angst – Liebe – Kälte – Wut – Unbehagen – Glück – Freiheit – Leidenschaft - ………… - ………….. - …………….</w:t>
      </w:r>
    </w:p>
    <w:p w14:paraId="0C761043" w14:textId="77777777" w:rsidR="000B0997" w:rsidRPr="000B0997" w:rsidRDefault="003B71DA" w:rsidP="000B0997">
      <w:pPr>
        <w:rPr>
          <w:rStyle w:val="Hyperlink"/>
          <w:rFonts w:ascii="Arial" w:hAnsi="Arial" w:cs="Arial"/>
          <w:sz w:val="24"/>
          <w:szCs w:val="24"/>
          <w:lang w:val="de-DE"/>
        </w:rPr>
      </w:pPr>
      <w:hyperlink r:id="rId9" w:history="1">
        <w:r w:rsidR="000B0997" w:rsidRPr="000B0997">
          <w:rPr>
            <w:rStyle w:val="Hyperlink"/>
            <w:rFonts w:ascii="Arial" w:hAnsi="Arial" w:cs="Arial"/>
            <w:sz w:val="24"/>
            <w:szCs w:val="24"/>
            <w:lang w:val="de-DE"/>
          </w:rPr>
          <w:t>https://youtu.be/wCl2GP_fV0I?t=90</w:t>
        </w:r>
      </w:hyperlink>
    </w:p>
    <w:p w14:paraId="285A892C" w14:textId="77777777" w:rsidR="000B0997" w:rsidRPr="000B0997" w:rsidRDefault="000B0997" w:rsidP="000B0997">
      <w:pPr>
        <w:rPr>
          <w:rStyle w:val="Hyperlink"/>
          <w:rFonts w:ascii="Arial" w:hAnsi="Arial" w:cs="Arial"/>
          <w:sz w:val="24"/>
          <w:szCs w:val="24"/>
          <w:lang w:val="de-DE"/>
        </w:rPr>
      </w:pPr>
    </w:p>
    <w:tbl>
      <w:tblPr>
        <w:tblStyle w:val="Tabelraster"/>
        <w:tblW w:w="0" w:type="auto"/>
        <w:tblInd w:w="907" w:type="dxa"/>
        <w:tblLook w:val="04A0" w:firstRow="1" w:lastRow="0" w:firstColumn="1" w:lastColumn="0" w:noHBand="0" w:noVBand="1"/>
      </w:tblPr>
      <w:tblGrid>
        <w:gridCol w:w="357"/>
        <w:gridCol w:w="1644"/>
        <w:gridCol w:w="281"/>
        <w:gridCol w:w="1670"/>
        <w:gridCol w:w="301"/>
        <w:gridCol w:w="1684"/>
        <w:gridCol w:w="322"/>
        <w:gridCol w:w="1896"/>
      </w:tblGrid>
      <w:tr w:rsidR="000B0997" w:rsidRPr="000B0997" w14:paraId="75092640" w14:textId="77777777" w:rsidTr="001D0D6A">
        <w:tc>
          <w:tcPr>
            <w:tcW w:w="421" w:type="dxa"/>
          </w:tcPr>
          <w:p w14:paraId="344D249E" w14:textId="77777777" w:rsidR="000B0997" w:rsidRPr="000B0997" w:rsidRDefault="000B0997" w:rsidP="001D0D6A">
            <w:pPr>
              <w:rPr>
                <w:rFonts w:ascii="Arial" w:hAnsi="Arial" w:cs="Arial"/>
                <w:sz w:val="24"/>
                <w:szCs w:val="24"/>
                <w:lang w:val="de-DE"/>
              </w:rPr>
            </w:pPr>
          </w:p>
        </w:tc>
        <w:tc>
          <w:tcPr>
            <w:tcW w:w="1428" w:type="dxa"/>
          </w:tcPr>
          <w:p w14:paraId="0E828DC1" w14:textId="77777777" w:rsidR="000B0997" w:rsidRPr="000B0997" w:rsidRDefault="000B0997" w:rsidP="001D0D6A">
            <w:pPr>
              <w:rPr>
                <w:rFonts w:ascii="Arial" w:hAnsi="Arial" w:cs="Arial"/>
                <w:sz w:val="24"/>
                <w:szCs w:val="24"/>
              </w:rPr>
            </w:pPr>
            <w:r w:rsidRPr="000B0997">
              <w:rPr>
                <w:rFonts w:ascii="Arial" w:hAnsi="Arial" w:cs="Arial"/>
                <w:sz w:val="24"/>
                <w:szCs w:val="24"/>
                <w:highlight w:val="yellow"/>
              </w:rPr>
              <w:t>Nostalgie</w:t>
            </w:r>
          </w:p>
        </w:tc>
        <w:tc>
          <w:tcPr>
            <w:tcW w:w="310" w:type="dxa"/>
          </w:tcPr>
          <w:p w14:paraId="4184DC1C" w14:textId="77777777" w:rsidR="000B0997" w:rsidRPr="000B0997" w:rsidRDefault="000B0997" w:rsidP="001D0D6A">
            <w:pPr>
              <w:rPr>
                <w:rFonts w:ascii="Arial" w:hAnsi="Arial" w:cs="Arial"/>
                <w:sz w:val="24"/>
                <w:szCs w:val="24"/>
              </w:rPr>
            </w:pPr>
          </w:p>
        </w:tc>
        <w:tc>
          <w:tcPr>
            <w:tcW w:w="1502" w:type="dxa"/>
          </w:tcPr>
          <w:p w14:paraId="20FD0474" w14:textId="77777777" w:rsidR="000B0997" w:rsidRPr="000B0997" w:rsidRDefault="000B0997" w:rsidP="001D0D6A">
            <w:pPr>
              <w:rPr>
                <w:rFonts w:ascii="Arial" w:hAnsi="Arial" w:cs="Arial"/>
                <w:sz w:val="24"/>
                <w:szCs w:val="24"/>
              </w:rPr>
            </w:pPr>
            <w:r w:rsidRPr="000B0997">
              <w:rPr>
                <w:rFonts w:ascii="Arial" w:hAnsi="Arial" w:cs="Arial"/>
                <w:sz w:val="24"/>
                <w:szCs w:val="24"/>
                <w:highlight w:val="yellow"/>
              </w:rPr>
              <w:t>Fröhlichkeit</w:t>
            </w:r>
          </w:p>
        </w:tc>
        <w:tc>
          <w:tcPr>
            <w:tcW w:w="340" w:type="dxa"/>
          </w:tcPr>
          <w:p w14:paraId="25A0874C" w14:textId="77777777" w:rsidR="000B0997" w:rsidRPr="000B0997" w:rsidRDefault="000B0997" w:rsidP="001D0D6A">
            <w:pPr>
              <w:rPr>
                <w:rFonts w:ascii="Arial" w:hAnsi="Arial" w:cs="Arial"/>
                <w:sz w:val="24"/>
                <w:szCs w:val="24"/>
              </w:rPr>
            </w:pPr>
          </w:p>
        </w:tc>
        <w:tc>
          <w:tcPr>
            <w:tcW w:w="1472" w:type="dxa"/>
          </w:tcPr>
          <w:p w14:paraId="1A732815" w14:textId="77777777" w:rsidR="000B0997" w:rsidRPr="000B0997" w:rsidRDefault="000B0997" w:rsidP="001D0D6A">
            <w:pPr>
              <w:rPr>
                <w:rFonts w:ascii="Arial" w:hAnsi="Arial" w:cs="Arial"/>
                <w:sz w:val="24"/>
                <w:szCs w:val="24"/>
              </w:rPr>
            </w:pPr>
            <w:r w:rsidRPr="000B0997">
              <w:rPr>
                <w:rFonts w:ascii="Arial" w:hAnsi="Arial" w:cs="Arial"/>
                <w:sz w:val="24"/>
                <w:szCs w:val="24"/>
              </w:rPr>
              <w:t>Trauer</w:t>
            </w:r>
          </w:p>
        </w:tc>
        <w:tc>
          <w:tcPr>
            <w:tcW w:w="371" w:type="dxa"/>
          </w:tcPr>
          <w:p w14:paraId="4ED56D51" w14:textId="77777777" w:rsidR="000B0997" w:rsidRPr="000B0997" w:rsidRDefault="000B0997" w:rsidP="001D0D6A">
            <w:pPr>
              <w:rPr>
                <w:rFonts w:ascii="Arial" w:hAnsi="Arial" w:cs="Arial"/>
                <w:sz w:val="24"/>
                <w:szCs w:val="24"/>
              </w:rPr>
            </w:pPr>
          </w:p>
        </w:tc>
        <w:tc>
          <w:tcPr>
            <w:tcW w:w="1441" w:type="dxa"/>
          </w:tcPr>
          <w:p w14:paraId="6CCFA566" w14:textId="77777777" w:rsidR="000B0997" w:rsidRPr="000B0997" w:rsidRDefault="000B0997" w:rsidP="001D0D6A">
            <w:pPr>
              <w:rPr>
                <w:rFonts w:ascii="Arial" w:hAnsi="Arial" w:cs="Arial"/>
                <w:sz w:val="24"/>
                <w:szCs w:val="24"/>
              </w:rPr>
            </w:pPr>
            <w:r w:rsidRPr="000B0997">
              <w:rPr>
                <w:rFonts w:ascii="Arial" w:hAnsi="Arial" w:cs="Arial"/>
                <w:sz w:val="24"/>
                <w:szCs w:val="24"/>
              </w:rPr>
              <w:t>Leidenschaft</w:t>
            </w:r>
          </w:p>
        </w:tc>
      </w:tr>
      <w:tr w:rsidR="000B0997" w:rsidRPr="000B0997" w14:paraId="456770AF" w14:textId="77777777" w:rsidTr="001D0D6A">
        <w:tc>
          <w:tcPr>
            <w:tcW w:w="421" w:type="dxa"/>
          </w:tcPr>
          <w:p w14:paraId="7B0D4A2D" w14:textId="77777777" w:rsidR="000B0997" w:rsidRPr="000B0997" w:rsidRDefault="000B0997" w:rsidP="001D0D6A">
            <w:pPr>
              <w:rPr>
                <w:rFonts w:ascii="Arial" w:hAnsi="Arial" w:cs="Arial"/>
                <w:sz w:val="24"/>
                <w:szCs w:val="24"/>
              </w:rPr>
            </w:pPr>
          </w:p>
        </w:tc>
        <w:tc>
          <w:tcPr>
            <w:tcW w:w="1428" w:type="dxa"/>
          </w:tcPr>
          <w:p w14:paraId="47E393F6" w14:textId="77777777" w:rsidR="000B0997" w:rsidRPr="000B0997" w:rsidRDefault="000B0997" w:rsidP="001D0D6A">
            <w:pPr>
              <w:rPr>
                <w:rFonts w:ascii="Arial" w:hAnsi="Arial" w:cs="Arial"/>
                <w:sz w:val="24"/>
                <w:szCs w:val="24"/>
              </w:rPr>
            </w:pPr>
            <w:r w:rsidRPr="000B0997">
              <w:rPr>
                <w:rFonts w:ascii="Arial" w:hAnsi="Arial" w:cs="Arial"/>
                <w:sz w:val="24"/>
                <w:szCs w:val="24"/>
                <w:highlight w:val="yellow"/>
              </w:rPr>
              <w:t>Behaglichkeit</w:t>
            </w:r>
          </w:p>
        </w:tc>
        <w:tc>
          <w:tcPr>
            <w:tcW w:w="310" w:type="dxa"/>
          </w:tcPr>
          <w:p w14:paraId="00B028B3" w14:textId="77777777" w:rsidR="000B0997" w:rsidRPr="000B0997" w:rsidRDefault="000B0997" w:rsidP="001D0D6A">
            <w:pPr>
              <w:rPr>
                <w:rFonts w:ascii="Arial" w:hAnsi="Arial" w:cs="Arial"/>
                <w:sz w:val="24"/>
                <w:szCs w:val="24"/>
              </w:rPr>
            </w:pPr>
          </w:p>
        </w:tc>
        <w:tc>
          <w:tcPr>
            <w:tcW w:w="1502" w:type="dxa"/>
          </w:tcPr>
          <w:p w14:paraId="011616D3" w14:textId="77777777" w:rsidR="000B0997" w:rsidRPr="000B0997" w:rsidRDefault="000B0997" w:rsidP="001D0D6A">
            <w:pPr>
              <w:rPr>
                <w:rFonts w:ascii="Arial" w:hAnsi="Arial" w:cs="Arial"/>
                <w:sz w:val="24"/>
                <w:szCs w:val="24"/>
                <w:highlight w:val="yellow"/>
              </w:rPr>
            </w:pPr>
            <w:r w:rsidRPr="000B0997">
              <w:rPr>
                <w:rFonts w:ascii="Arial" w:hAnsi="Arial" w:cs="Arial"/>
                <w:sz w:val="24"/>
                <w:szCs w:val="24"/>
                <w:highlight w:val="yellow"/>
              </w:rPr>
              <w:t>Gemütlichkeit</w:t>
            </w:r>
          </w:p>
        </w:tc>
        <w:tc>
          <w:tcPr>
            <w:tcW w:w="340" w:type="dxa"/>
          </w:tcPr>
          <w:p w14:paraId="47764E2E" w14:textId="77777777" w:rsidR="000B0997" w:rsidRPr="000B0997" w:rsidRDefault="000B0997" w:rsidP="001D0D6A">
            <w:pPr>
              <w:rPr>
                <w:rFonts w:ascii="Arial" w:hAnsi="Arial" w:cs="Arial"/>
                <w:sz w:val="24"/>
                <w:szCs w:val="24"/>
              </w:rPr>
            </w:pPr>
          </w:p>
        </w:tc>
        <w:tc>
          <w:tcPr>
            <w:tcW w:w="1472" w:type="dxa"/>
          </w:tcPr>
          <w:p w14:paraId="20A22286" w14:textId="77777777" w:rsidR="000B0997" w:rsidRPr="000B0997" w:rsidRDefault="000B0997" w:rsidP="001D0D6A">
            <w:pPr>
              <w:rPr>
                <w:rFonts w:ascii="Arial" w:hAnsi="Arial" w:cs="Arial"/>
                <w:sz w:val="24"/>
                <w:szCs w:val="24"/>
              </w:rPr>
            </w:pPr>
            <w:r w:rsidRPr="000B0997">
              <w:rPr>
                <w:rFonts w:ascii="Arial" w:hAnsi="Arial" w:cs="Arial"/>
                <w:sz w:val="24"/>
                <w:szCs w:val="24"/>
              </w:rPr>
              <w:t>Beruhigung</w:t>
            </w:r>
          </w:p>
        </w:tc>
        <w:tc>
          <w:tcPr>
            <w:tcW w:w="371" w:type="dxa"/>
          </w:tcPr>
          <w:p w14:paraId="071337D0" w14:textId="77777777" w:rsidR="000B0997" w:rsidRPr="000B0997" w:rsidRDefault="000B0997" w:rsidP="001D0D6A">
            <w:pPr>
              <w:rPr>
                <w:rFonts w:ascii="Arial" w:hAnsi="Arial" w:cs="Arial"/>
                <w:sz w:val="24"/>
                <w:szCs w:val="24"/>
              </w:rPr>
            </w:pPr>
          </w:p>
        </w:tc>
        <w:tc>
          <w:tcPr>
            <w:tcW w:w="1441" w:type="dxa"/>
          </w:tcPr>
          <w:p w14:paraId="0750E4D5" w14:textId="77777777" w:rsidR="000B0997" w:rsidRPr="000B0997" w:rsidRDefault="000B0997" w:rsidP="001D0D6A">
            <w:pPr>
              <w:rPr>
                <w:rFonts w:ascii="Arial" w:hAnsi="Arial" w:cs="Arial"/>
                <w:sz w:val="24"/>
                <w:szCs w:val="24"/>
              </w:rPr>
            </w:pPr>
            <w:r w:rsidRPr="000B0997">
              <w:rPr>
                <w:rFonts w:ascii="Arial" w:hAnsi="Arial" w:cs="Arial"/>
                <w:sz w:val="24"/>
                <w:szCs w:val="24"/>
              </w:rPr>
              <w:t>Humorvoll</w:t>
            </w:r>
          </w:p>
        </w:tc>
      </w:tr>
      <w:tr w:rsidR="000B0997" w:rsidRPr="000B0997" w14:paraId="47E2981A" w14:textId="77777777" w:rsidTr="001D0D6A">
        <w:tc>
          <w:tcPr>
            <w:tcW w:w="421" w:type="dxa"/>
          </w:tcPr>
          <w:p w14:paraId="2C5AB0FB" w14:textId="77777777" w:rsidR="000B0997" w:rsidRPr="000B0997" w:rsidRDefault="000B0997" w:rsidP="001D0D6A">
            <w:pPr>
              <w:rPr>
                <w:rFonts w:ascii="Arial" w:hAnsi="Arial" w:cs="Arial"/>
                <w:sz w:val="24"/>
                <w:szCs w:val="24"/>
              </w:rPr>
            </w:pPr>
          </w:p>
        </w:tc>
        <w:tc>
          <w:tcPr>
            <w:tcW w:w="1428" w:type="dxa"/>
          </w:tcPr>
          <w:p w14:paraId="2E446AFF" w14:textId="77777777" w:rsidR="000B0997" w:rsidRPr="000B0997" w:rsidRDefault="000B0997" w:rsidP="001D0D6A">
            <w:pPr>
              <w:rPr>
                <w:rFonts w:ascii="Arial" w:hAnsi="Arial" w:cs="Arial"/>
                <w:sz w:val="24"/>
                <w:szCs w:val="24"/>
              </w:rPr>
            </w:pPr>
            <w:r w:rsidRPr="000B0997">
              <w:rPr>
                <w:rFonts w:ascii="Arial" w:hAnsi="Arial" w:cs="Arial"/>
                <w:sz w:val="24"/>
                <w:szCs w:val="24"/>
              </w:rPr>
              <w:t>Langeweile</w:t>
            </w:r>
          </w:p>
        </w:tc>
        <w:tc>
          <w:tcPr>
            <w:tcW w:w="310" w:type="dxa"/>
          </w:tcPr>
          <w:p w14:paraId="11C97C00" w14:textId="77777777" w:rsidR="000B0997" w:rsidRPr="000B0997" w:rsidRDefault="000B0997" w:rsidP="001D0D6A">
            <w:pPr>
              <w:rPr>
                <w:rFonts w:ascii="Arial" w:hAnsi="Arial" w:cs="Arial"/>
                <w:sz w:val="24"/>
                <w:szCs w:val="24"/>
              </w:rPr>
            </w:pPr>
          </w:p>
        </w:tc>
        <w:tc>
          <w:tcPr>
            <w:tcW w:w="1502" w:type="dxa"/>
          </w:tcPr>
          <w:p w14:paraId="79A6CAC9" w14:textId="77777777" w:rsidR="000B0997" w:rsidRPr="000B0997" w:rsidRDefault="000B0997" w:rsidP="001D0D6A">
            <w:pPr>
              <w:rPr>
                <w:rFonts w:ascii="Arial" w:hAnsi="Arial" w:cs="Arial"/>
                <w:sz w:val="24"/>
                <w:szCs w:val="24"/>
              </w:rPr>
            </w:pPr>
            <w:r w:rsidRPr="000B0997">
              <w:rPr>
                <w:rFonts w:ascii="Arial" w:hAnsi="Arial" w:cs="Arial"/>
                <w:sz w:val="24"/>
                <w:szCs w:val="24"/>
              </w:rPr>
              <w:t>Inspiration</w:t>
            </w:r>
          </w:p>
        </w:tc>
        <w:tc>
          <w:tcPr>
            <w:tcW w:w="340" w:type="dxa"/>
          </w:tcPr>
          <w:p w14:paraId="0EBE8978" w14:textId="77777777" w:rsidR="000B0997" w:rsidRPr="000B0997" w:rsidRDefault="000B0997" w:rsidP="001D0D6A">
            <w:pPr>
              <w:rPr>
                <w:rFonts w:ascii="Arial" w:hAnsi="Arial" w:cs="Arial"/>
                <w:sz w:val="24"/>
                <w:szCs w:val="24"/>
              </w:rPr>
            </w:pPr>
          </w:p>
        </w:tc>
        <w:tc>
          <w:tcPr>
            <w:tcW w:w="1472" w:type="dxa"/>
          </w:tcPr>
          <w:p w14:paraId="3EAC6B3A" w14:textId="77777777" w:rsidR="000B0997" w:rsidRPr="000B0997" w:rsidRDefault="000B0997" w:rsidP="001D0D6A">
            <w:pPr>
              <w:rPr>
                <w:rFonts w:ascii="Arial" w:hAnsi="Arial" w:cs="Arial"/>
                <w:sz w:val="24"/>
                <w:szCs w:val="24"/>
              </w:rPr>
            </w:pPr>
            <w:r w:rsidRPr="000B0997">
              <w:rPr>
                <w:rFonts w:ascii="Arial" w:hAnsi="Arial" w:cs="Arial"/>
                <w:sz w:val="24"/>
                <w:szCs w:val="24"/>
              </w:rPr>
              <w:t>Beängstigung</w:t>
            </w:r>
          </w:p>
        </w:tc>
        <w:tc>
          <w:tcPr>
            <w:tcW w:w="371" w:type="dxa"/>
          </w:tcPr>
          <w:p w14:paraId="779A7778" w14:textId="77777777" w:rsidR="000B0997" w:rsidRPr="000B0997" w:rsidRDefault="000B0997" w:rsidP="001D0D6A">
            <w:pPr>
              <w:rPr>
                <w:rFonts w:ascii="Arial" w:hAnsi="Arial" w:cs="Arial"/>
                <w:sz w:val="24"/>
                <w:szCs w:val="24"/>
              </w:rPr>
            </w:pPr>
          </w:p>
        </w:tc>
        <w:tc>
          <w:tcPr>
            <w:tcW w:w="1441" w:type="dxa"/>
          </w:tcPr>
          <w:p w14:paraId="7BE629E8" w14:textId="77777777" w:rsidR="000B0997" w:rsidRPr="000B0997" w:rsidRDefault="000B0997" w:rsidP="001D0D6A">
            <w:pPr>
              <w:rPr>
                <w:rFonts w:ascii="Arial" w:hAnsi="Arial" w:cs="Arial"/>
                <w:sz w:val="24"/>
                <w:szCs w:val="24"/>
              </w:rPr>
            </w:pPr>
            <w:r w:rsidRPr="000B0997">
              <w:rPr>
                <w:rFonts w:ascii="Arial" w:hAnsi="Arial" w:cs="Arial"/>
                <w:sz w:val="24"/>
                <w:szCs w:val="24"/>
              </w:rPr>
              <w:t>…………………</w:t>
            </w:r>
          </w:p>
        </w:tc>
      </w:tr>
    </w:tbl>
    <w:p w14:paraId="5AF1E9CC" w14:textId="77777777" w:rsidR="000B0997" w:rsidRPr="000B0997" w:rsidRDefault="000B0997" w:rsidP="000B0997">
      <w:pPr>
        <w:rPr>
          <w:rFonts w:ascii="Arial" w:hAnsi="Arial" w:cs="Arial"/>
          <w:sz w:val="24"/>
          <w:szCs w:val="24"/>
        </w:rPr>
      </w:pPr>
    </w:p>
    <w:p w14:paraId="0DA31479"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NEUE NOTEN NEUE MUSIKALITÄT</w:t>
      </w:r>
    </w:p>
    <w:p w14:paraId="445525DF" w14:textId="77777777" w:rsidR="000B0997" w:rsidRPr="000B0997" w:rsidRDefault="000B0997" w:rsidP="000B0997">
      <w:pPr>
        <w:rPr>
          <w:rFonts w:ascii="Arial" w:hAnsi="Arial" w:cs="Arial"/>
          <w:sz w:val="24"/>
          <w:szCs w:val="24"/>
          <w:lang w:val="de-DE"/>
        </w:rPr>
      </w:pPr>
      <w:r w:rsidRPr="000B0997">
        <w:rPr>
          <w:rFonts w:ascii="Arial" w:hAnsi="Arial" w:cs="Arial"/>
          <w:sz w:val="24"/>
          <w:szCs w:val="24"/>
          <w:lang w:val="de-DE"/>
        </w:rPr>
        <w:t>2 Ein wenig Theorie</w:t>
      </w:r>
    </w:p>
    <w:p w14:paraId="119AB388" w14:textId="77777777" w:rsidR="000B0997" w:rsidRPr="000B0997" w:rsidRDefault="000B0997" w:rsidP="000B0997">
      <w:pPr>
        <w:pStyle w:val="Geenafstand"/>
        <w:rPr>
          <w:rFonts w:ascii="Arial" w:hAnsi="Arial" w:cs="Arial"/>
          <w:sz w:val="24"/>
          <w:szCs w:val="24"/>
          <w:lang w:val="de-DE"/>
        </w:rPr>
      </w:pPr>
      <w:r w:rsidRPr="000B0997">
        <w:rPr>
          <w:rFonts w:ascii="Arial" w:hAnsi="Arial" w:cs="Arial"/>
          <w:sz w:val="24"/>
          <w:szCs w:val="24"/>
          <w:lang w:val="de-DE"/>
        </w:rPr>
        <w:t>Hier einfach das Erklärvideo ansehen und die Kontrollfragen beantworten.</w:t>
      </w:r>
    </w:p>
    <w:p w14:paraId="76E621E0" w14:textId="77777777" w:rsidR="000B0997" w:rsidRPr="000B0997" w:rsidRDefault="000B0997" w:rsidP="000B0997">
      <w:pPr>
        <w:pStyle w:val="Geenafstand"/>
        <w:rPr>
          <w:rFonts w:ascii="Arial" w:hAnsi="Arial" w:cs="Arial"/>
          <w:sz w:val="24"/>
          <w:szCs w:val="24"/>
          <w:lang w:val="de-DE"/>
        </w:rPr>
      </w:pPr>
      <w:r w:rsidRPr="000B0997">
        <w:rPr>
          <w:rFonts w:ascii="Arial" w:hAnsi="Arial" w:cs="Arial"/>
          <w:sz w:val="24"/>
          <w:szCs w:val="24"/>
          <w:lang w:val="de-DE"/>
        </w:rPr>
        <w:t>Sieh dir das erste Video unter „Formenlehre“ an. (Unter Folie 2 befindet sich das Erklärvideo, unter Folie 3 befinden sich die Kontrollfragen)</w:t>
      </w:r>
    </w:p>
    <w:p w14:paraId="75AE746D" w14:textId="77777777" w:rsidR="000B0997" w:rsidRPr="000B0997" w:rsidRDefault="000B0997" w:rsidP="000B0997">
      <w:pPr>
        <w:rPr>
          <w:rFonts w:ascii="Arial" w:hAnsi="Arial" w:cs="Arial"/>
          <w:noProof/>
          <w:color w:val="3E2B2E"/>
          <w:sz w:val="24"/>
          <w:szCs w:val="24"/>
          <w:shd w:val="clear" w:color="auto" w:fill="FFFFFF"/>
          <w:lang w:val="de-DE" w:eastAsia="nl-NL"/>
        </w:rPr>
      </w:pPr>
    </w:p>
    <w:p w14:paraId="40B562B9"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NEUE ELEMENTE</w:t>
      </w:r>
    </w:p>
    <w:p w14:paraId="537C0160"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 xml:space="preserve">Hör dir zum Schluss die ersten zwei Minuten vom folgenden Fragment an: </w:t>
      </w:r>
    </w:p>
    <w:p w14:paraId="574DB00B" w14:textId="77777777" w:rsidR="000B0997" w:rsidRPr="000B0997" w:rsidRDefault="003B71DA" w:rsidP="000B0997">
      <w:pPr>
        <w:rPr>
          <w:rFonts w:ascii="Arial" w:hAnsi="Arial" w:cs="Arial"/>
          <w:sz w:val="24"/>
          <w:szCs w:val="24"/>
          <w:lang w:val="de-DE"/>
        </w:rPr>
      </w:pPr>
      <w:hyperlink r:id="rId10" w:history="1">
        <w:r w:rsidR="000B0997" w:rsidRPr="000B0997">
          <w:rPr>
            <w:rFonts w:ascii="Arial" w:hAnsi="Arial" w:cs="Arial"/>
            <w:color w:val="0000FF"/>
            <w:sz w:val="24"/>
            <w:szCs w:val="24"/>
            <w:u w:val="single"/>
            <w:lang w:val="de-DE"/>
          </w:rPr>
          <w:t>Beethoven Wellingtons Sieg oder die Schlacht bei Vittoria op. 91 - YouTube</w:t>
        </w:r>
      </w:hyperlink>
    </w:p>
    <w:p w14:paraId="5A676C9D"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1 Was könnte dir aufgefallen sein:</w:t>
      </w:r>
    </w:p>
    <w:p w14:paraId="4CBE9BF9" w14:textId="77777777" w:rsidR="000B0997" w:rsidRPr="000B0997" w:rsidRDefault="000B0997" w:rsidP="000B0997">
      <w:pPr>
        <w:pStyle w:val="Lijstalinea"/>
        <w:numPr>
          <w:ilvl w:val="0"/>
          <w:numId w:val="3"/>
        </w:num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Anfangs hört man Trommler</w:t>
      </w:r>
    </w:p>
    <w:p w14:paraId="47729099" w14:textId="77777777" w:rsidR="000B0997" w:rsidRPr="000B0997" w:rsidRDefault="000B0997" w:rsidP="000B0997">
      <w:pPr>
        <w:pStyle w:val="Lijstalinea"/>
        <w:numPr>
          <w:ilvl w:val="0"/>
          <w:numId w:val="3"/>
        </w:num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Die Musiker tragen eine Militäruniform</w:t>
      </w:r>
    </w:p>
    <w:p w14:paraId="11222210" w14:textId="77777777" w:rsidR="000B0997" w:rsidRPr="000B0997" w:rsidRDefault="000B0997" w:rsidP="000B0997">
      <w:pPr>
        <w:pStyle w:val="Lijstalinea"/>
        <w:numPr>
          <w:ilvl w:val="0"/>
          <w:numId w:val="3"/>
        </w:num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Man sieht die britische Flagge</w:t>
      </w:r>
    </w:p>
    <w:p w14:paraId="6581898A" w14:textId="77777777" w:rsidR="000B0997" w:rsidRPr="000B0997" w:rsidRDefault="000B0997" w:rsidP="000B0997">
      <w:pPr>
        <w:pStyle w:val="Lijstalinea"/>
        <w:numPr>
          <w:ilvl w:val="0"/>
          <w:numId w:val="3"/>
        </w:num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Die Musik erinnert an militärische Zeremonien</w:t>
      </w:r>
    </w:p>
    <w:p w14:paraId="35866925" w14:textId="1FA83010" w:rsidR="000B0997" w:rsidRPr="000B0997" w:rsidRDefault="000B0997" w:rsidP="000B0997">
      <w:pPr>
        <w:pStyle w:val="Lijstalinea"/>
        <w:numPr>
          <w:ilvl w:val="0"/>
          <w:numId w:val="3"/>
        </w:num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Auch im Si</w:t>
      </w:r>
      <w:r>
        <w:rPr>
          <w:rFonts w:ascii="Arial" w:hAnsi="Arial" w:cs="Arial"/>
          <w:color w:val="3E2B2E"/>
          <w:sz w:val="24"/>
          <w:szCs w:val="24"/>
          <w:shd w:val="clear" w:color="auto" w:fill="FFFFFF"/>
          <w:lang w:val="de-DE"/>
        </w:rPr>
        <w:t>nf</w:t>
      </w:r>
      <w:r w:rsidRPr="000B0997">
        <w:rPr>
          <w:rFonts w:ascii="Arial" w:hAnsi="Arial" w:cs="Arial"/>
          <w:color w:val="3E2B2E"/>
          <w:sz w:val="24"/>
          <w:szCs w:val="24"/>
          <w:shd w:val="clear" w:color="auto" w:fill="FFFFFF"/>
          <w:lang w:val="de-DE"/>
        </w:rPr>
        <w:t>onieorchester sieht man uniformierte Menschen</w:t>
      </w:r>
    </w:p>
    <w:p w14:paraId="007C8D82" w14:textId="77777777" w:rsidR="000B0997" w:rsidRPr="000B0997" w:rsidRDefault="000B0997" w:rsidP="000B0997">
      <w:pPr>
        <w:pStyle w:val="Lijstalinea"/>
        <w:numPr>
          <w:ilvl w:val="0"/>
          <w:numId w:val="3"/>
        </w:numPr>
        <w:rPr>
          <w:rFonts w:ascii="Arial" w:hAnsi="Arial" w:cs="Arial"/>
          <w:color w:val="3E2B2E"/>
          <w:sz w:val="24"/>
          <w:szCs w:val="24"/>
          <w:shd w:val="clear" w:color="auto" w:fill="FFFFFF"/>
          <w:lang w:val="en-US"/>
        </w:rPr>
      </w:pPr>
      <w:r w:rsidRPr="000B0997">
        <w:rPr>
          <w:rFonts w:ascii="Arial" w:hAnsi="Arial" w:cs="Arial"/>
          <w:color w:val="3E2B2E"/>
          <w:sz w:val="24"/>
          <w:szCs w:val="24"/>
          <w:shd w:val="clear" w:color="auto" w:fill="FFFFFF"/>
          <w:lang w:val="en-US"/>
        </w:rPr>
        <w:t xml:space="preserve">Man hört </w:t>
      </w:r>
      <w:r w:rsidRPr="000B0997">
        <w:rPr>
          <w:rFonts w:ascii="Arial" w:hAnsi="Arial" w:cs="Arial"/>
          <w:i/>
          <w:color w:val="3E2B2E"/>
          <w:sz w:val="24"/>
          <w:szCs w:val="24"/>
          <w:shd w:val="clear" w:color="auto" w:fill="FFFFFF"/>
          <w:lang w:val="en-US"/>
        </w:rPr>
        <w:t>Rule Brittania</w:t>
      </w:r>
      <w:r w:rsidRPr="000B0997">
        <w:rPr>
          <w:rFonts w:ascii="Arial" w:hAnsi="Arial" w:cs="Arial"/>
          <w:color w:val="3E2B2E"/>
          <w:sz w:val="24"/>
          <w:szCs w:val="24"/>
          <w:shd w:val="clear" w:color="auto" w:fill="FFFFFF"/>
          <w:lang w:val="en-US"/>
        </w:rPr>
        <w:t xml:space="preserve"> und </w:t>
      </w:r>
      <w:r w:rsidRPr="000B0997">
        <w:rPr>
          <w:rFonts w:ascii="Arial" w:hAnsi="Arial" w:cs="Arial"/>
          <w:i/>
          <w:color w:val="3E2B2E"/>
          <w:sz w:val="24"/>
          <w:szCs w:val="24"/>
          <w:shd w:val="clear" w:color="auto" w:fill="FFFFFF"/>
          <w:lang w:val="en-US"/>
        </w:rPr>
        <w:t>God save the king</w:t>
      </w:r>
    </w:p>
    <w:p w14:paraId="454D5844" w14:textId="77777777" w:rsidR="000B0997" w:rsidRPr="000B0997" w:rsidRDefault="000B0997" w:rsidP="000B0997">
      <w:pPr>
        <w:rPr>
          <w:rFonts w:ascii="Arial" w:hAnsi="Arial" w:cs="Arial"/>
          <w:color w:val="3E2B2E"/>
          <w:sz w:val="24"/>
          <w:szCs w:val="24"/>
          <w:shd w:val="clear" w:color="auto" w:fill="FFFFFF"/>
          <w:lang w:val="en-US"/>
        </w:rPr>
      </w:pPr>
    </w:p>
    <w:p w14:paraId="434010B4"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lastRenderedPageBreak/>
        <w:t xml:space="preserve">2 </w:t>
      </w:r>
    </w:p>
    <w:p w14:paraId="0BCDB331"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 xml:space="preserve">1 ein sinfonisches Schlachtengemälde </w:t>
      </w:r>
      <w:r w:rsidRPr="000B0997">
        <w:rPr>
          <w:rFonts w:ascii="Arial" w:hAnsi="Arial" w:cs="Arial"/>
          <w:color w:val="202122"/>
          <w:sz w:val="24"/>
          <w:szCs w:val="24"/>
          <w:shd w:val="clear" w:color="auto" w:fill="FFFFFF"/>
          <w:lang w:val="de-DE"/>
        </w:rPr>
        <w:t>ist eine Art Programmmusik und stellt den Kampf konkurrierender Armeen, Gruppen oder Personen musikalisch dar.</w:t>
      </w:r>
    </w:p>
    <w:p w14:paraId="6D60248E" w14:textId="77777777" w:rsidR="000B0997" w:rsidRPr="000B0997" w:rsidRDefault="000B0997" w:rsidP="000B0997">
      <w:pPr>
        <w:pStyle w:val="Normaalweb"/>
        <w:shd w:val="clear" w:color="auto" w:fill="FFFFFF"/>
        <w:spacing w:before="120" w:after="120"/>
        <w:rPr>
          <w:rFonts w:ascii="Arial" w:hAnsi="Arial" w:cs="Arial"/>
          <w:color w:val="202122"/>
          <w:lang w:val="de-DE"/>
        </w:rPr>
      </w:pPr>
      <w:r w:rsidRPr="000B0997">
        <w:rPr>
          <w:rFonts w:ascii="Arial" w:hAnsi="Arial" w:cs="Arial"/>
          <w:color w:val="3E2B2E"/>
          <w:shd w:val="clear" w:color="auto" w:fill="FFFFFF"/>
          <w:lang w:val="de-DE"/>
        </w:rPr>
        <w:t xml:space="preserve">2 </w:t>
      </w:r>
      <w:r w:rsidRPr="000B0997">
        <w:rPr>
          <w:rFonts w:ascii="Arial" w:hAnsi="Arial" w:cs="Arial"/>
          <w:color w:val="202122"/>
          <w:lang w:val="de-DE"/>
        </w:rPr>
        <w:t>Ludwig van Beethoven komponierte es anlässlich einer Schlacht die am 21. Juni 1813 Im Baskenland stattfand und in der Briten und Franzosen einander gegenüberstanden.</w:t>
      </w:r>
    </w:p>
    <w:p w14:paraId="1C675FE9" w14:textId="77777777" w:rsidR="000B0997" w:rsidRPr="000B0997" w:rsidRDefault="000B0997" w:rsidP="000B0997">
      <w:pPr>
        <w:shd w:val="clear" w:color="auto" w:fill="FFFFFF"/>
        <w:spacing w:before="120" w:after="120" w:line="240" w:lineRule="auto"/>
        <w:rPr>
          <w:rFonts w:ascii="Arial" w:hAnsi="Arial" w:cs="Arial"/>
          <w:bCs/>
          <w:color w:val="202122"/>
          <w:sz w:val="24"/>
          <w:szCs w:val="24"/>
          <w:shd w:val="clear" w:color="auto" w:fill="FFFFFF"/>
          <w:lang w:val="de-DE"/>
        </w:rPr>
      </w:pPr>
      <w:r w:rsidRPr="000B0997">
        <w:rPr>
          <w:rFonts w:ascii="Arial" w:eastAsia="Times New Roman" w:hAnsi="Arial" w:cs="Arial"/>
          <w:color w:val="202122"/>
          <w:sz w:val="24"/>
          <w:szCs w:val="24"/>
          <w:lang w:val="de-DE" w:eastAsia="nl-NL"/>
        </w:rPr>
        <w:t>Die Anregung für die Komposition erhielt Beethoven von </w:t>
      </w:r>
      <w:r w:rsidRPr="000B0997">
        <w:rPr>
          <w:rFonts w:ascii="Arial" w:hAnsi="Arial" w:cs="Arial"/>
          <w:color w:val="3E2B2E"/>
          <w:sz w:val="24"/>
          <w:szCs w:val="24"/>
          <w:shd w:val="clear" w:color="auto" w:fill="FFFFFF"/>
          <w:lang w:val="de-DE"/>
        </w:rPr>
        <w:t xml:space="preserve"> </w:t>
      </w:r>
      <w:r w:rsidRPr="000B0997">
        <w:rPr>
          <w:rFonts w:ascii="Arial" w:hAnsi="Arial" w:cs="Arial"/>
          <w:bCs/>
          <w:color w:val="202122"/>
          <w:sz w:val="24"/>
          <w:szCs w:val="24"/>
          <w:shd w:val="clear" w:color="auto" w:fill="FFFFFF"/>
          <w:lang w:val="de-DE"/>
        </w:rPr>
        <w:t>Johann Nepomuk Mälzel.</w:t>
      </w:r>
    </w:p>
    <w:p w14:paraId="44D73F17" w14:textId="77777777" w:rsidR="000B0997" w:rsidRPr="000B0997" w:rsidRDefault="000B0997" w:rsidP="000B0997">
      <w:pPr>
        <w:shd w:val="clear" w:color="auto" w:fill="FFFFFF"/>
        <w:spacing w:before="120" w:after="120" w:line="240" w:lineRule="auto"/>
        <w:rPr>
          <w:rFonts w:ascii="Arial" w:hAnsi="Arial" w:cs="Arial"/>
          <w:color w:val="3E2B2E"/>
          <w:sz w:val="24"/>
          <w:szCs w:val="24"/>
          <w:shd w:val="clear" w:color="auto" w:fill="FFFFFF"/>
          <w:lang w:val="de-DE"/>
        </w:rPr>
      </w:pPr>
      <w:r w:rsidRPr="000B0997">
        <w:rPr>
          <w:rFonts w:ascii="Arial" w:hAnsi="Arial" w:cs="Arial"/>
          <w:bCs/>
          <w:color w:val="202122"/>
          <w:sz w:val="24"/>
          <w:szCs w:val="24"/>
          <w:shd w:val="clear" w:color="auto" w:fill="FFFFFF"/>
          <w:lang w:val="de-DE"/>
        </w:rPr>
        <w:t>3. Er lebte 1772 -1838, war Erfinder und Mechaniker von Beruf und mit Beethoven befreundet.</w:t>
      </w:r>
    </w:p>
    <w:p w14:paraId="109C4035"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 xml:space="preserve">4 Er erfand mechanische Musikinstrumente. </w:t>
      </w:r>
      <w:r w:rsidRPr="000B0997">
        <w:rPr>
          <w:rFonts w:ascii="Arial" w:hAnsi="Arial" w:cs="Arial"/>
          <w:color w:val="202122"/>
          <w:sz w:val="24"/>
          <w:szCs w:val="24"/>
          <w:shd w:val="clear" w:color="auto" w:fill="FFFFFF"/>
          <w:lang w:val="de-DE"/>
        </w:rPr>
        <w:t>Er gilt als Erfinder der Bezeichnung </w:t>
      </w:r>
      <w:r w:rsidRPr="000B0997">
        <w:rPr>
          <w:rFonts w:ascii="Arial" w:hAnsi="Arial" w:cs="Arial"/>
          <w:sz w:val="24"/>
          <w:szCs w:val="24"/>
          <w:shd w:val="clear" w:color="auto" w:fill="FFFFFF"/>
          <w:lang w:val="de-DE"/>
        </w:rPr>
        <w:t>Metronom</w:t>
      </w:r>
      <w:r w:rsidRPr="000B0997">
        <w:rPr>
          <w:rFonts w:ascii="Arial" w:hAnsi="Arial" w:cs="Arial"/>
          <w:color w:val="202122"/>
          <w:sz w:val="24"/>
          <w:szCs w:val="24"/>
          <w:shd w:val="clear" w:color="auto" w:fill="FFFFFF"/>
          <w:lang w:val="de-DE"/>
        </w:rPr>
        <w:t>.</w:t>
      </w:r>
    </w:p>
    <w:p w14:paraId="5557E57A"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5 Eigene Antwort.</w:t>
      </w:r>
    </w:p>
    <w:p w14:paraId="280B6A50" w14:textId="66AAC20C"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6 Eigene Antwort. Die richtige Antwort lautet: der Metronom. Beethoven notierte seitdem das Tempo der Komposition dazu. Die Aufführung mit einem Si</w:t>
      </w:r>
      <w:r>
        <w:rPr>
          <w:rFonts w:ascii="Arial" w:hAnsi="Arial" w:cs="Arial"/>
          <w:color w:val="3E2B2E"/>
          <w:sz w:val="24"/>
          <w:szCs w:val="24"/>
          <w:shd w:val="clear" w:color="auto" w:fill="FFFFFF"/>
          <w:lang w:val="de-DE"/>
        </w:rPr>
        <w:t>n</w:t>
      </w:r>
      <w:r w:rsidRPr="000B0997">
        <w:rPr>
          <w:rFonts w:ascii="Arial" w:hAnsi="Arial" w:cs="Arial"/>
          <w:color w:val="3E2B2E"/>
          <w:sz w:val="24"/>
          <w:szCs w:val="24"/>
          <w:shd w:val="clear" w:color="auto" w:fill="FFFFFF"/>
          <w:lang w:val="de-DE"/>
        </w:rPr>
        <w:t>fonieorchester ( nicht mit einem Panharmonikon) war so erfolgreich</w:t>
      </w:r>
      <w:r>
        <w:rPr>
          <w:rFonts w:ascii="Arial" w:hAnsi="Arial" w:cs="Arial"/>
          <w:color w:val="3E2B2E"/>
          <w:sz w:val="24"/>
          <w:szCs w:val="24"/>
          <w:shd w:val="clear" w:color="auto" w:fill="FFFFFF"/>
          <w:lang w:val="de-DE"/>
        </w:rPr>
        <w:t>,</w:t>
      </w:r>
      <w:r w:rsidRPr="000B0997">
        <w:rPr>
          <w:rFonts w:ascii="Arial" w:hAnsi="Arial" w:cs="Arial"/>
          <w:color w:val="3E2B2E"/>
          <w:sz w:val="24"/>
          <w:szCs w:val="24"/>
          <w:shd w:val="clear" w:color="auto" w:fill="FFFFFF"/>
          <w:lang w:val="de-DE"/>
        </w:rPr>
        <w:t xml:space="preserve"> dass es mehrere Male wiederholt werden musste.</w:t>
      </w:r>
    </w:p>
    <w:p w14:paraId="58FA559A"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7 Bis heute benutzt man das Metronom um das richtige Tempo zu spielen.</w:t>
      </w:r>
    </w:p>
    <w:p w14:paraId="16B2ED48" w14:textId="77777777" w:rsidR="000B0997" w:rsidRPr="000B0997" w:rsidRDefault="000B0997" w:rsidP="000B0997">
      <w:pPr>
        <w:rPr>
          <w:rFonts w:ascii="Arial" w:hAnsi="Arial" w:cs="Arial"/>
          <w:color w:val="3E2B2E"/>
          <w:sz w:val="24"/>
          <w:szCs w:val="24"/>
          <w:shd w:val="clear" w:color="auto" w:fill="FFFFFF"/>
          <w:lang w:val="de-DE"/>
        </w:rPr>
      </w:pPr>
      <w:r w:rsidRPr="000B0997">
        <w:rPr>
          <w:rFonts w:ascii="Arial" w:hAnsi="Arial" w:cs="Arial"/>
          <w:color w:val="3E2B2E"/>
          <w:sz w:val="24"/>
          <w:szCs w:val="24"/>
          <w:shd w:val="clear" w:color="auto" w:fill="FFFFFF"/>
          <w:lang w:val="de-DE"/>
        </w:rPr>
        <w:t>8 und 9 eigene Antwort.</w:t>
      </w:r>
    </w:p>
    <w:p w14:paraId="70936DA4" w14:textId="77777777" w:rsidR="00186857" w:rsidRDefault="00186857" w:rsidP="00BE541A">
      <w:pPr>
        <w:pStyle w:val="Textbody"/>
        <w:rPr>
          <w:rFonts w:ascii="Arial" w:hAnsi="Arial" w:cs="Arial"/>
          <w:b/>
          <w:bCs/>
          <w:lang w:val="de-DE"/>
        </w:rPr>
      </w:pPr>
    </w:p>
    <w:p w14:paraId="1644EFCA" w14:textId="77777777" w:rsidR="00186857" w:rsidRDefault="00186857" w:rsidP="00BE541A">
      <w:pPr>
        <w:pStyle w:val="Textbody"/>
        <w:rPr>
          <w:rFonts w:ascii="Arial" w:hAnsi="Arial" w:cs="Arial"/>
          <w:b/>
          <w:bCs/>
          <w:lang w:val="de-DE"/>
        </w:rPr>
      </w:pPr>
    </w:p>
    <w:p w14:paraId="0A7ED1DD" w14:textId="77777777" w:rsidR="000B0997" w:rsidRDefault="000B0997">
      <w:pPr>
        <w:rPr>
          <w:rFonts w:ascii="Arial" w:eastAsia="Noto Serif CJK SC" w:hAnsi="Arial" w:cs="Arial"/>
          <w:b/>
          <w:bCs/>
          <w:i/>
          <w:iCs/>
          <w:kern w:val="3"/>
          <w:sz w:val="24"/>
          <w:szCs w:val="24"/>
          <w:lang w:val="de-DE" w:eastAsia="zh-CN" w:bidi="hi-IN"/>
        </w:rPr>
      </w:pPr>
      <w:r>
        <w:rPr>
          <w:rFonts w:ascii="Arial" w:hAnsi="Arial" w:cs="Arial"/>
          <w:b/>
          <w:bCs/>
          <w:i/>
          <w:iCs/>
          <w:lang w:val="de-DE"/>
        </w:rPr>
        <w:br w:type="page"/>
      </w:r>
    </w:p>
    <w:p w14:paraId="1B3C70A1" w14:textId="3FE33541" w:rsidR="00186857" w:rsidRPr="007C1650" w:rsidRDefault="00186857" w:rsidP="00BE541A">
      <w:pPr>
        <w:pStyle w:val="Textbody"/>
        <w:rPr>
          <w:rFonts w:ascii="Arial" w:hAnsi="Arial" w:cs="Arial"/>
          <w:b/>
          <w:bCs/>
          <w:i/>
          <w:iCs/>
          <w:lang w:val="de-DE"/>
        </w:rPr>
      </w:pPr>
      <w:r w:rsidRPr="007C1650">
        <w:rPr>
          <w:rFonts w:ascii="Arial" w:hAnsi="Arial" w:cs="Arial"/>
          <w:b/>
          <w:bCs/>
          <w:i/>
          <w:iCs/>
          <w:lang w:val="de-DE"/>
        </w:rPr>
        <w:lastRenderedPageBreak/>
        <w:t>C) Beethoven und die Politik</w:t>
      </w:r>
    </w:p>
    <w:p w14:paraId="661919E0" w14:textId="225F4A7F" w:rsidR="00BE541A" w:rsidRPr="00224271" w:rsidRDefault="00186857" w:rsidP="00BE541A">
      <w:pPr>
        <w:pStyle w:val="Textbody"/>
        <w:rPr>
          <w:rFonts w:ascii="Arial" w:hAnsi="Arial" w:cs="Arial"/>
          <w:lang w:val="de-DE"/>
        </w:rPr>
      </w:pPr>
      <w:r>
        <w:rPr>
          <w:rFonts w:ascii="Arial" w:hAnsi="Arial" w:cs="Arial"/>
          <w:lang w:val="de-DE"/>
        </w:rPr>
        <w:t>Aufgabe</w:t>
      </w:r>
      <w:r w:rsidR="00BE541A" w:rsidRPr="00224271">
        <w:rPr>
          <w:rFonts w:ascii="Arial" w:hAnsi="Arial" w:cs="Arial"/>
          <w:lang w:val="de-DE"/>
        </w:rPr>
        <w:t xml:space="preserve"> 1: eigene Meinung</w:t>
      </w:r>
    </w:p>
    <w:p w14:paraId="6C0289CD" w14:textId="63D13CC1" w:rsidR="00BE541A" w:rsidRPr="00224271" w:rsidRDefault="00186857" w:rsidP="00BE541A">
      <w:pPr>
        <w:pStyle w:val="Textbody"/>
        <w:rPr>
          <w:rFonts w:ascii="Arial" w:hAnsi="Arial" w:cs="Arial"/>
          <w:lang w:val="de-DE"/>
        </w:rPr>
      </w:pPr>
      <w:r>
        <w:rPr>
          <w:rFonts w:ascii="Arial" w:hAnsi="Arial" w:cs="Arial"/>
          <w:lang w:val="de-DE"/>
        </w:rPr>
        <w:t>Aufgabe</w:t>
      </w:r>
      <w:r w:rsidR="00BE541A" w:rsidRPr="00224271">
        <w:rPr>
          <w:rFonts w:ascii="Arial" w:hAnsi="Arial" w:cs="Arial"/>
          <w:lang w:val="de-DE"/>
        </w:rPr>
        <w:t xml:space="preserve"> 2: Revolution; Taubheit, Diktatur, Kaiserkrönung</w:t>
      </w:r>
    </w:p>
    <w:p w14:paraId="386D7F19" w14:textId="0F4E8484" w:rsidR="00BE541A" w:rsidRPr="00224271" w:rsidRDefault="00186857" w:rsidP="00BE541A">
      <w:pPr>
        <w:pStyle w:val="Textbody"/>
        <w:rPr>
          <w:rFonts w:ascii="Arial" w:hAnsi="Arial" w:cs="Arial"/>
          <w:lang w:val="de-DE"/>
        </w:rPr>
      </w:pPr>
      <w:r>
        <w:rPr>
          <w:rFonts w:ascii="Arial" w:hAnsi="Arial" w:cs="Arial"/>
          <w:lang w:val="de-DE"/>
        </w:rPr>
        <w:t xml:space="preserve">Aufgabe </w:t>
      </w:r>
      <w:r w:rsidR="00BE541A" w:rsidRPr="00224271">
        <w:rPr>
          <w:rFonts w:ascii="Arial" w:hAnsi="Arial" w:cs="Arial"/>
          <w:lang w:val="de-DE"/>
        </w:rPr>
        <w:t>3 : a Freiheit, Gleichheit, Brüderlichkeit</w:t>
      </w:r>
    </w:p>
    <w:p w14:paraId="5BB1C536"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b. eigene Meinung</w:t>
      </w:r>
    </w:p>
    <w:p w14:paraId="4DE78E5F"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c. eigenes Beispiel</w:t>
      </w:r>
    </w:p>
    <w:p w14:paraId="474D9F9D"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d. eigene Meinung</w:t>
      </w:r>
    </w:p>
    <w:p w14:paraId="07F1205B"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e. aus der 9. Sinfonie</w:t>
      </w:r>
    </w:p>
    <w:p w14:paraId="48730020"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f. eigene Wahl, eigene Meinung</w:t>
      </w:r>
    </w:p>
    <w:p w14:paraId="7ED8A6E2" w14:textId="1F0CF16D" w:rsidR="00BE541A" w:rsidRPr="00224271" w:rsidRDefault="00BE541A" w:rsidP="00BE541A">
      <w:pPr>
        <w:pStyle w:val="Textbody"/>
        <w:rPr>
          <w:rFonts w:ascii="Arial" w:hAnsi="Arial" w:cs="Arial"/>
          <w:lang w:val="de-DE"/>
        </w:rPr>
      </w:pPr>
      <w:r w:rsidRPr="00224271">
        <w:rPr>
          <w:rFonts w:ascii="Arial" w:hAnsi="Arial" w:cs="Arial"/>
          <w:lang w:val="de-DE"/>
        </w:rPr>
        <w:t xml:space="preserve"> </w:t>
      </w:r>
      <w:r w:rsidR="00186857">
        <w:rPr>
          <w:rFonts w:ascii="Arial" w:hAnsi="Arial" w:cs="Arial"/>
          <w:lang w:val="de-DE"/>
        </w:rPr>
        <w:t>Aufgabe</w:t>
      </w:r>
      <w:r w:rsidRPr="00224271">
        <w:rPr>
          <w:rFonts w:ascii="Arial" w:hAnsi="Arial" w:cs="Arial"/>
          <w:lang w:val="de-DE"/>
        </w:rPr>
        <w:t xml:space="preserve"> 4: a. “titolata Bonaparte”</w:t>
      </w:r>
    </w:p>
    <w:p w14:paraId="58873572"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b.  Freiheit  Gleichheit  Brüderlichkeit</w:t>
      </w:r>
    </w:p>
    <w:p w14:paraId="456F42A6" w14:textId="100D748E" w:rsidR="00BE541A" w:rsidRPr="00224271" w:rsidRDefault="00186857" w:rsidP="00BE541A">
      <w:pPr>
        <w:pStyle w:val="Textbody"/>
        <w:rPr>
          <w:rFonts w:ascii="Arial" w:hAnsi="Arial" w:cs="Arial"/>
          <w:lang w:val="de-DE"/>
        </w:rPr>
      </w:pPr>
      <w:r>
        <w:rPr>
          <w:rFonts w:ascii="Arial" w:hAnsi="Arial" w:cs="Arial"/>
          <w:lang w:val="de-DE"/>
        </w:rPr>
        <w:t>Aufgabe</w:t>
      </w:r>
      <w:r w:rsidR="00BE541A" w:rsidRPr="00224271">
        <w:rPr>
          <w:rFonts w:ascii="Arial" w:hAnsi="Arial" w:cs="Arial"/>
          <w:lang w:val="de-DE"/>
        </w:rPr>
        <w:t xml:space="preserve"> 5: a. Fidelio</w:t>
      </w:r>
      <w:r w:rsidR="00A45DAA" w:rsidRPr="00A45DAA">
        <w:rPr>
          <w:rFonts w:ascii="Arial" w:hAnsi="Arial" w:cs="Arial"/>
          <w:lang w:val="de-DE"/>
        </w:rPr>
        <w:t xml:space="preserve"> </w:t>
      </w:r>
      <w:r w:rsidR="00A45DAA">
        <w:rPr>
          <w:rFonts w:ascii="Arial" w:hAnsi="Arial" w:cs="Arial"/>
          <w:lang w:val="de-DE"/>
        </w:rPr>
        <w:t xml:space="preserve">                            </w:t>
      </w:r>
      <w:r w:rsidR="00A45DAA" w:rsidRPr="00224271">
        <w:rPr>
          <w:rFonts w:ascii="Arial" w:hAnsi="Arial" w:cs="Arial"/>
          <w:lang w:val="de-DE"/>
        </w:rPr>
        <w:t>b.</w:t>
      </w:r>
      <w:r w:rsidR="00A45DAA">
        <w:rPr>
          <w:rFonts w:ascii="Arial" w:hAnsi="Arial" w:cs="Arial"/>
          <w:lang w:val="de-DE"/>
        </w:rPr>
        <w:t xml:space="preserve"> </w:t>
      </w:r>
      <w:r w:rsidR="00A45DAA" w:rsidRPr="00224271">
        <w:rPr>
          <w:rFonts w:ascii="Arial" w:hAnsi="Arial" w:cs="Arial"/>
          <w:lang w:val="de-DE"/>
        </w:rPr>
        <w:t>Inhalt:</w:t>
      </w:r>
      <w:r w:rsidR="00BE541A" w:rsidRPr="00224271">
        <w:rPr>
          <w:rFonts w:ascii="Arial" w:hAnsi="Arial" w:cs="Arial"/>
          <w:lang w:val="de-DE"/>
        </w:rPr>
        <w:t xml:space="preserve">              </w:t>
      </w:r>
    </w:p>
    <w:p w14:paraId="585CABC0" w14:textId="1D634C53" w:rsidR="00BE541A" w:rsidRPr="00A45DAA" w:rsidRDefault="00BE541A" w:rsidP="00BE541A">
      <w:pPr>
        <w:pStyle w:val="Textbody"/>
        <w:rPr>
          <w:rFonts w:ascii="Arial" w:hAnsi="Arial" w:cs="Arial"/>
          <w:sz w:val="20"/>
          <w:szCs w:val="20"/>
          <w:lang w:val="de-DE"/>
        </w:rPr>
      </w:pPr>
      <w:r w:rsidRPr="00A45DAA">
        <w:rPr>
          <w:rFonts w:ascii="Arial" w:hAnsi="Arial" w:cs="Arial"/>
          <w:sz w:val="20"/>
          <w:szCs w:val="20"/>
          <w:lang w:val="de-DE"/>
        </w:rPr>
        <w:t>1. AKT: ein Gefängnis in Spanien. Der Gouverneur Pizarro hält Florestan gefangen,</w:t>
      </w:r>
      <w:r w:rsidR="00F22650" w:rsidRPr="00A45DAA">
        <w:rPr>
          <w:rFonts w:ascii="Arial" w:hAnsi="Arial" w:cs="Arial"/>
          <w:sz w:val="20"/>
          <w:szCs w:val="20"/>
          <w:lang w:val="de-DE"/>
        </w:rPr>
        <w:t xml:space="preserve"> </w:t>
      </w:r>
      <w:r w:rsidRPr="00A45DAA">
        <w:rPr>
          <w:rFonts w:ascii="Arial" w:hAnsi="Arial" w:cs="Arial"/>
          <w:sz w:val="20"/>
          <w:szCs w:val="20"/>
          <w:lang w:val="de-DE"/>
        </w:rPr>
        <w:t>weil dieser ihn beschuldigt. Pizarro hungert Florestan langsam aus und verbreitet Gerüchte, dass Florestan gestorben ist. Leonore,  Florestans Gattin ist davon überzeugt, dass Florestan noch lebt. Sie bekommt Arbeit im Gefängnis</w:t>
      </w:r>
      <w:r w:rsidR="00F22650" w:rsidRPr="00A45DAA">
        <w:rPr>
          <w:rFonts w:ascii="Arial" w:hAnsi="Arial" w:cs="Arial"/>
          <w:sz w:val="20"/>
          <w:szCs w:val="20"/>
          <w:lang w:val="de-DE"/>
        </w:rPr>
        <w:t>, als Mann vermummt,</w:t>
      </w:r>
      <w:r w:rsidRPr="00A45DAA">
        <w:rPr>
          <w:rFonts w:ascii="Arial" w:hAnsi="Arial" w:cs="Arial"/>
          <w:sz w:val="20"/>
          <w:szCs w:val="20"/>
          <w:lang w:val="de-DE"/>
        </w:rPr>
        <w:t xml:space="preserve"> unter dem Namen Fidelio.</w:t>
      </w:r>
    </w:p>
    <w:p w14:paraId="7635CF98" w14:textId="734784BE" w:rsidR="00BE541A" w:rsidRPr="00A45DAA" w:rsidRDefault="00F22650" w:rsidP="00BE541A">
      <w:pPr>
        <w:pStyle w:val="Textbody"/>
        <w:rPr>
          <w:rFonts w:ascii="Arial" w:hAnsi="Arial" w:cs="Arial"/>
          <w:sz w:val="20"/>
          <w:szCs w:val="20"/>
          <w:lang w:val="de-DE"/>
        </w:rPr>
      </w:pPr>
      <w:r w:rsidRPr="00A45DAA">
        <w:rPr>
          <w:rFonts w:ascii="Arial" w:hAnsi="Arial" w:cs="Arial"/>
          <w:sz w:val="20"/>
          <w:szCs w:val="20"/>
          <w:lang w:val="de-DE"/>
        </w:rPr>
        <w:t xml:space="preserve">Leonore </w:t>
      </w:r>
      <w:r w:rsidR="00BE541A" w:rsidRPr="00A45DAA">
        <w:rPr>
          <w:rFonts w:ascii="Arial" w:hAnsi="Arial" w:cs="Arial"/>
          <w:sz w:val="20"/>
          <w:szCs w:val="20"/>
          <w:lang w:val="de-DE"/>
        </w:rPr>
        <w:t xml:space="preserve">alias </w:t>
      </w:r>
      <w:r w:rsidRPr="00A45DAA">
        <w:rPr>
          <w:rFonts w:ascii="Arial" w:hAnsi="Arial" w:cs="Arial"/>
          <w:sz w:val="20"/>
          <w:szCs w:val="20"/>
          <w:lang w:val="de-DE"/>
        </w:rPr>
        <w:t xml:space="preserve">Fidelio </w:t>
      </w:r>
      <w:r w:rsidR="00BE541A" w:rsidRPr="00A45DAA">
        <w:rPr>
          <w:rFonts w:ascii="Arial" w:hAnsi="Arial" w:cs="Arial"/>
          <w:sz w:val="20"/>
          <w:szCs w:val="20"/>
          <w:lang w:val="de-DE"/>
        </w:rPr>
        <w:t>bittet um die Erlaubnis</w:t>
      </w:r>
      <w:r w:rsidRPr="00A45DAA">
        <w:rPr>
          <w:rFonts w:ascii="Arial" w:hAnsi="Arial" w:cs="Arial"/>
          <w:sz w:val="20"/>
          <w:szCs w:val="20"/>
          <w:lang w:val="de-DE"/>
        </w:rPr>
        <w:t>,</w:t>
      </w:r>
      <w:r w:rsidR="00BE541A" w:rsidRPr="00A45DAA">
        <w:rPr>
          <w:rFonts w:ascii="Arial" w:hAnsi="Arial" w:cs="Arial"/>
          <w:sz w:val="20"/>
          <w:szCs w:val="20"/>
          <w:lang w:val="de-DE"/>
        </w:rPr>
        <w:t xml:space="preserve"> in den Kerkern zu arbeiten, aber die wird ihr verweigert. Ein Minister kündigt seinen Besuch an</w:t>
      </w:r>
      <w:r w:rsidRPr="00A45DAA">
        <w:rPr>
          <w:rFonts w:ascii="Arial" w:hAnsi="Arial" w:cs="Arial"/>
          <w:sz w:val="20"/>
          <w:szCs w:val="20"/>
          <w:lang w:val="de-DE"/>
        </w:rPr>
        <w:t>,</w:t>
      </w:r>
      <w:r w:rsidR="00BE541A" w:rsidRPr="00A45DAA">
        <w:rPr>
          <w:rFonts w:ascii="Arial" w:hAnsi="Arial" w:cs="Arial"/>
          <w:sz w:val="20"/>
          <w:szCs w:val="20"/>
          <w:lang w:val="de-DE"/>
        </w:rPr>
        <w:t xml:space="preserve"> um die Beschuldigungen </w:t>
      </w:r>
      <w:r w:rsidRPr="00A45DAA">
        <w:rPr>
          <w:rFonts w:ascii="Arial" w:hAnsi="Arial" w:cs="Arial"/>
          <w:sz w:val="20"/>
          <w:szCs w:val="20"/>
          <w:lang w:val="de-DE"/>
        </w:rPr>
        <w:t>gegen</w:t>
      </w:r>
      <w:r w:rsidR="00BE541A" w:rsidRPr="00A45DAA">
        <w:rPr>
          <w:rFonts w:ascii="Arial" w:hAnsi="Arial" w:cs="Arial"/>
          <w:sz w:val="20"/>
          <w:szCs w:val="20"/>
          <w:lang w:val="de-DE"/>
        </w:rPr>
        <w:t xml:space="preserve"> Pizarro zu untersuchen. Pizarro will, dass Florestan so schnell </w:t>
      </w:r>
      <w:r w:rsidRPr="00A45DAA">
        <w:rPr>
          <w:rFonts w:ascii="Arial" w:hAnsi="Arial" w:cs="Arial"/>
          <w:sz w:val="20"/>
          <w:szCs w:val="20"/>
          <w:lang w:val="de-DE"/>
        </w:rPr>
        <w:t xml:space="preserve">wie </w:t>
      </w:r>
      <w:r w:rsidR="00BE541A" w:rsidRPr="00A45DAA">
        <w:rPr>
          <w:rFonts w:ascii="Arial" w:hAnsi="Arial" w:cs="Arial"/>
          <w:sz w:val="20"/>
          <w:szCs w:val="20"/>
          <w:lang w:val="de-DE"/>
        </w:rPr>
        <w:t xml:space="preserve">möglich stirbt. Er geht ins Gefängnis um Florestan zu ermorden. </w:t>
      </w:r>
      <w:r w:rsidRPr="00A45DAA">
        <w:rPr>
          <w:rFonts w:ascii="Arial" w:hAnsi="Arial" w:cs="Arial"/>
          <w:sz w:val="20"/>
          <w:szCs w:val="20"/>
          <w:lang w:val="de-DE"/>
        </w:rPr>
        <w:t xml:space="preserve">Leonore </w:t>
      </w:r>
      <w:r w:rsidR="00BE541A" w:rsidRPr="00A45DAA">
        <w:rPr>
          <w:rFonts w:ascii="Arial" w:hAnsi="Arial" w:cs="Arial"/>
          <w:sz w:val="20"/>
          <w:szCs w:val="20"/>
          <w:lang w:val="de-DE"/>
        </w:rPr>
        <w:t xml:space="preserve">alias </w:t>
      </w:r>
      <w:r w:rsidRPr="00A45DAA">
        <w:rPr>
          <w:rFonts w:ascii="Arial" w:hAnsi="Arial" w:cs="Arial"/>
          <w:sz w:val="20"/>
          <w:szCs w:val="20"/>
          <w:lang w:val="de-DE"/>
        </w:rPr>
        <w:t xml:space="preserve">Fidelio </w:t>
      </w:r>
      <w:r w:rsidR="00BE541A" w:rsidRPr="00A45DAA">
        <w:rPr>
          <w:rFonts w:ascii="Arial" w:hAnsi="Arial" w:cs="Arial"/>
          <w:sz w:val="20"/>
          <w:szCs w:val="20"/>
          <w:lang w:val="de-DE"/>
        </w:rPr>
        <w:t>wei</w:t>
      </w:r>
      <w:r w:rsidRPr="00A45DAA">
        <w:rPr>
          <w:rFonts w:ascii="Arial" w:hAnsi="Arial" w:cs="Arial"/>
          <w:sz w:val="20"/>
          <w:szCs w:val="20"/>
          <w:lang w:val="de-DE"/>
        </w:rPr>
        <w:t>ß</w:t>
      </w:r>
      <w:r w:rsidR="00BE541A" w:rsidRPr="00A45DAA">
        <w:rPr>
          <w:rFonts w:ascii="Arial" w:hAnsi="Arial" w:cs="Arial"/>
          <w:sz w:val="20"/>
          <w:szCs w:val="20"/>
          <w:lang w:val="de-DE"/>
        </w:rPr>
        <w:t xml:space="preserve"> von Pizarros Plan</w:t>
      </w:r>
      <w:r w:rsidRPr="00A45DAA">
        <w:rPr>
          <w:rFonts w:ascii="Arial" w:hAnsi="Arial" w:cs="Arial"/>
          <w:sz w:val="20"/>
          <w:szCs w:val="20"/>
          <w:lang w:val="de-DE"/>
        </w:rPr>
        <w:t>.</w:t>
      </w:r>
    </w:p>
    <w:p w14:paraId="0969FB2D" w14:textId="0F8BD9D7" w:rsidR="00BE541A" w:rsidRPr="00A45DAA" w:rsidRDefault="00BE541A" w:rsidP="00BE541A">
      <w:pPr>
        <w:pStyle w:val="Kop3"/>
        <w:rPr>
          <w:rFonts w:ascii="Arial" w:hAnsi="Arial" w:cs="Arial"/>
          <w:b/>
          <w:color w:val="auto"/>
          <w:sz w:val="20"/>
          <w:szCs w:val="20"/>
          <w:lang w:val="de-DE"/>
        </w:rPr>
      </w:pPr>
      <w:r w:rsidRPr="00A45DAA">
        <w:rPr>
          <w:rFonts w:ascii="Arial" w:hAnsi="Arial" w:cs="Arial"/>
          <w:color w:val="auto"/>
          <w:sz w:val="20"/>
          <w:szCs w:val="20"/>
          <w:lang w:val="de-DE"/>
        </w:rPr>
        <w:t>II.</w:t>
      </w:r>
      <w:r w:rsidR="00F22650" w:rsidRPr="00A45DAA">
        <w:rPr>
          <w:rFonts w:ascii="Arial" w:hAnsi="Arial" w:cs="Arial"/>
          <w:color w:val="auto"/>
          <w:sz w:val="20"/>
          <w:szCs w:val="20"/>
          <w:lang w:val="de-DE"/>
        </w:rPr>
        <w:t xml:space="preserve"> </w:t>
      </w:r>
      <w:r w:rsidRPr="00A45DAA">
        <w:rPr>
          <w:rFonts w:ascii="Arial" w:hAnsi="Arial" w:cs="Arial"/>
          <w:color w:val="auto"/>
          <w:sz w:val="20"/>
          <w:szCs w:val="20"/>
          <w:lang w:val="de-DE"/>
        </w:rPr>
        <w:t>AKT</w:t>
      </w:r>
      <w:r w:rsidR="00F22650" w:rsidRPr="00A45DAA">
        <w:rPr>
          <w:rFonts w:ascii="Arial" w:hAnsi="Arial" w:cs="Arial"/>
          <w:color w:val="auto"/>
          <w:sz w:val="20"/>
          <w:szCs w:val="20"/>
          <w:lang w:val="de-DE"/>
        </w:rPr>
        <w:t>:</w:t>
      </w:r>
      <w:r w:rsidRPr="00A45DAA">
        <w:rPr>
          <w:rFonts w:ascii="Arial" w:hAnsi="Arial" w:cs="Arial"/>
          <w:color w:val="auto"/>
          <w:sz w:val="20"/>
          <w:szCs w:val="20"/>
          <w:lang w:val="de-DE"/>
        </w:rPr>
        <w:t xml:space="preserve"> Florestan sieht Fidelio, erkennt sie jedoch nicht, weil Leonore als Mann auftritt. Pizarro kommt, befiehlt </w:t>
      </w:r>
      <w:r w:rsidR="00F22650" w:rsidRPr="00A45DAA">
        <w:rPr>
          <w:rFonts w:ascii="Arial" w:hAnsi="Arial" w:cs="Arial"/>
          <w:color w:val="auto"/>
          <w:sz w:val="20"/>
          <w:szCs w:val="20"/>
          <w:lang w:val="de-DE"/>
        </w:rPr>
        <w:t>Leonore/</w:t>
      </w:r>
      <w:r w:rsidRPr="00A45DAA">
        <w:rPr>
          <w:rFonts w:ascii="Arial" w:hAnsi="Arial" w:cs="Arial"/>
          <w:color w:val="auto"/>
          <w:sz w:val="20"/>
          <w:szCs w:val="20"/>
          <w:lang w:val="de-DE"/>
        </w:rPr>
        <w:t xml:space="preserve">Fidelio sich zu entfernen. Sie verbirgt sich jedoch. Als Pizarro Florestan töten will, tritt </w:t>
      </w:r>
      <w:r w:rsidR="00F22650" w:rsidRPr="00A45DAA">
        <w:rPr>
          <w:rFonts w:ascii="Arial" w:hAnsi="Arial" w:cs="Arial"/>
          <w:color w:val="auto"/>
          <w:sz w:val="20"/>
          <w:szCs w:val="20"/>
          <w:lang w:val="de-DE"/>
        </w:rPr>
        <w:t>Leonore/</w:t>
      </w:r>
      <w:r w:rsidRPr="00A45DAA">
        <w:rPr>
          <w:rFonts w:ascii="Arial" w:hAnsi="Arial" w:cs="Arial"/>
          <w:color w:val="auto"/>
          <w:sz w:val="20"/>
          <w:szCs w:val="20"/>
          <w:lang w:val="de-DE"/>
        </w:rPr>
        <w:t xml:space="preserve">Fidelio hervor, sagt, wer sie ist und richtet eine Pistole auf ihn. </w:t>
      </w:r>
      <w:r w:rsidR="006170CE" w:rsidRPr="00A45DAA">
        <w:rPr>
          <w:rFonts w:ascii="Arial" w:hAnsi="Arial" w:cs="Arial"/>
          <w:color w:val="auto"/>
          <w:sz w:val="20"/>
          <w:szCs w:val="20"/>
          <w:lang w:val="de-DE"/>
        </w:rPr>
        <w:t>Pizarro</w:t>
      </w:r>
      <w:r w:rsidRPr="00A45DAA">
        <w:rPr>
          <w:rFonts w:ascii="Arial" w:hAnsi="Arial" w:cs="Arial"/>
          <w:color w:val="auto"/>
          <w:sz w:val="20"/>
          <w:szCs w:val="20"/>
          <w:lang w:val="de-DE"/>
        </w:rPr>
        <w:t xml:space="preserve"> wird von Soldaten aus dem Kerker geführt und schwört Rache. Der Minister kündigt das Ende von Pizarros Herrschaft an</w:t>
      </w:r>
    </w:p>
    <w:p w14:paraId="3942EA73" w14:textId="77777777" w:rsidR="00BE541A" w:rsidRPr="00224271" w:rsidRDefault="00BE541A" w:rsidP="00BE541A">
      <w:pPr>
        <w:pStyle w:val="Kop2"/>
        <w:rPr>
          <w:rFonts w:ascii="Arial" w:hAnsi="Arial" w:cs="Arial"/>
          <w:sz w:val="24"/>
          <w:szCs w:val="24"/>
          <w:lang w:val="de-DE"/>
        </w:rPr>
      </w:pPr>
    </w:p>
    <w:p w14:paraId="57290BA0" w14:textId="77777777" w:rsidR="00BE541A" w:rsidRPr="00FC2F95" w:rsidRDefault="00BE541A" w:rsidP="00BE541A">
      <w:pPr>
        <w:pStyle w:val="Textbody"/>
        <w:rPr>
          <w:rFonts w:ascii="Arial" w:hAnsi="Arial" w:cs="Arial"/>
          <w:color w:val="1F3864" w:themeColor="accent1" w:themeShade="80"/>
          <w:lang w:val="de-DE"/>
        </w:rPr>
      </w:pPr>
      <w:r w:rsidRPr="00FC2F95">
        <w:rPr>
          <w:rStyle w:val="Nadruk"/>
          <w:rFonts w:ascii="Arial" w:hAnsi="Arial" w:cs="Arial"/>
          <w:color w:val="1F3864" w:themeColor="accent1" w:themeShade="80"/>
          <w:lang w:val="de-DE"/>
        </w:rPr>
        <w:t>Eleonore und Florestan singen “O namenlose Freude”.  Freiheit siegt über Diktatur; Liebe siegt über Hass</w:t>
      </w:r>
    </w:p>
    <w:p w14:paraId="5CAFEEC3"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c. der Geliebte wird befreit</w:t>
      </w:r>
    </w:p>
    <w:p w14:paraId="64678F6C"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d. eigene Meinung</w:t>
      </w:r>
    </w:p>
    <w:p w14:paraId="73F6013E"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e. Gerechtigkeit/Befreiung</w:t>
      </w:r>
    </w:p>
    <w:p w14:paraId="3F9A8DA7" w14:textId="77777777" w:rsidR="00BE541A" w:rsidRPr="00224271" w:rsidRDefault="00BE541A" w:rsidP="00BE541A">
      <w:pPr>
        <w:pStyle w:val="Textbody"/>
        <w:rPr>
          <w:rFonts w:ascii="Arial" w:hAnsi="Arial" w:cs="Arial"/>
          <w:lang w:val="de-DE"/>
        </w:rPr>
      </w:pPr>
      <w:r w:rsidRPr="00224271">
        <w:rPr>
          <w:rFonts w:ascii="Arial" w:hAnsi="Arial" w:cs="Arial"/>
          <w:lang w:val="de-DE"/>
        </w:rPr>
        <w:t xml:space="preserve">             f. Fidelio-Florestan/Gefängnis/befreit             </w:t>
      </w:r>
    </w:p>
    <w:p w14:paraId="27390953" w14:textId="51771D83" w:rsidR="00BE541A" w:rsidRPr="00224271" w:rsidRDefault="00186857" w:rsidP="00BE541A">
      <w:pPr>
        <w:pStyle w:val="Textbody"/>
        <w:rPr>
          <w:rFonts w:ascii="Arial" w:hAnsi="Arial" w:cs="Arial"/>
          <w:lang w:val="de-DE"/>
        </w:rPr>
      </w:pPr>
      <w:r>
        <w:rPr>
          <w:rFonts w:ascii="Arial" w:hAnsi="Arial" w:cs="Arial"/>
          <w:lang w:val="de-DE"/>
        </w:rPr>
        <w:t>Aufgabe</w:t>
      </w:r>
      <w:r w:rsidR="00BE541A" w:rsidRPr="00224271">
        <w:rPr>
          <w:rFonts w:ascii="Arial" w:hAnsi="Arial" w:cs="Arial"/>
          <w:lang w:val="de-DE"/>
        </w:rPr>
        <w:t xml:space="preserve"> 6: a. Europa gegen Napoleon</w:t>
      </w:r>
    </w:p>
    <w:p w14:paraId="52277DD5" w14:textId="751ADB63" w:rsidR="00BE541A" w:rsidRPr="00224271" w:rsidRDefault="00BE541A" w:rsidP="00BE541A">
      <w:pPr>
        <w:pStyle w:val="Textbody"/>
        <w:rPr>
          <w:rFonts w:ascii="Arial" w:hAnsi="Arial" w:cs="Arial"/>
          <w:lang w:val="de-DE"/>
        </w:rPr>
      </w:pPr>
      <w:r w:rsidRPr="00224271">
        <w:rPr>
          <w:rFonts w:ascii="Arial" w:hAnsi="Arial" w:cs="Arial"/>
          <w:lang w:val="de-DE"/>
        </w:rPr>
        <w:t xml:space="preserve">              b.</w:t>
      </w:r>
      <w:r w:rsidR="00FC2F95">
        <w:rPr>
          <w:rFonts w:ascii="Arial" w:hAnsi="Arial" w:cs="Arial"/>
          <w:lang w:val="de-DE"/>
        </w:rPr>
        <w:t xml:space="preserve"> </w:t>
      </w:r>
      <w:r w:rsidRPr="00224271">
        <w:rPr>
          <w:rFonts w:ascii="Arial" w:hAnsi="Arial" w:cs="Arial"/>
          <w:lang w:val="de-DE"/>
        </w:rPr>
        <w:t>Wellington</w:t>
      </w:r>
    </w:p>
    <w:p w14:paraId="5013358F" w14:textId="6750236E" w:rsidR="00A45DAA" w:rsidRDefault="00BE541A" w:rsidP="00BE541A">
      <w:pPr>
        <w:pStyle w:val="Textbody"/>
        <w:rPr>
          <w:rFonts w:ascii="Arial" w:hAnsi="Arial" w:cs="Arial"/>
          <w:lang w:val="de-DE"/>
        </w:rPr>
      </w:pPr>
      <w:r w:rsidRPr="00224271">
        <w:rPr>
          <w:rFonts w:ascii="Arial" w:hAnsi="Arial" w:cs="Arial"/>
          <w:lang w:val="de-DE"/>
        </w:rPr>
        <w:t xml:space="preserve">              c. die englische Nationalhymne</w:t>
      </w:r>
    </w:p>
    <w:p w14:paraId="086C1DAA" w14:textId="77777777" w:rsidR="00A45DAA" w:rsidRDefault="00A45DAA">
      <w:pPr>
        <w:rPr>
          <w:rFonts w:ascii="Arial" w:eastAsia="Noto Serif CJK SC" w:hAnsi="Arial" w:cs="Arial"/>
          <w:kern w:val="3"/>
          <w:sz w:val="24"/>
          <w:szCs w:val="24"/>
          <w:lang w:val="de-DE" w:eastAsia="zh-CN" w:bidi="hi-IN"/>
        </w:rPr>
      </w:pPr>
      <w:r>
        <w:rPr>
          <w:rFonts w:ascii="Arial" w:hAnsi="Arial" w:cs="Arial"/>
          <w:lang w:val="de-DE"/>
        </w:rPr>
        <w:br w:type="page"/>
      </w:r>
    </w:p>
    <w:p w14:paraId="47ABAF25" w14:textId="3E45B732" w:rsidR="00FC2F95" w:rsidRPr="000B0997" w:rsidRDefault="00FC2F95">
      <w:pPr>
        <w:rPr>
          <w:rFonts w:ascii="Arial" w:hAnsi="Arial" w:cs="Arial"/>
          <w:i/>
          <w:iCs/>
          <w:sz w:val="24"/>
          <w:szCs w:val="24"/>
          <w:lang w:val="de-DE"/>
        </w:rPr>
      </w:pPr>
      <w:r w:rsidRPr="000B0997">
        <w:rPr>
          <w:rFonts w:ascii="Arial" w:hAnsi="Arial" w:cs="Arial"/>
          <w:b/>
          <w:bCs/>
          <w:i/>
          <w:iCs/>
          <w:sz w:val="24"/>
          <w:szCs w:val="24"/>
          <w:lang w:val="de-DE"/>
        </w:rPr>
        <w:lastRenderedPageBreak/>
        <w:t>D) Beethoven und die Liebe</w:t>
      </w:r>
    </w:p>
    <w:p w14:paraId="0B71B337" w14:textId="7AADBBE4" w:rsidR="00FC2F95" w:rsidRDefault="00FC2F95">
      <w:pPr>
        <w:rPr>
          <w:rFonts w:ascii="Arial" w:hAnsi="Arial" w:cs="Arial"/>
          <w:sz w:val="24"/>
          <w:szCs w:val="24"/>
        </w:rPr>
      </w:pPr>
      <w:r>
        <w:rPr>
          <w:rFonts w:ascii="Arial" w:hAnsi="Arial" w:cs="Arial"/>
          <w:sz w:val="24"/>
          <w:szCs w:val="24"/>
        </w:rPr>
        <w:t xml:space="preserve">Aufgabe 1: </w:t>
      </w:r>
    </w:p>
    <w:p w14:paraId="13F5AEA8" w14:textId="77777777" w:rsidR="00EB2836" w:rsidRDefault="00EB2836" w:rsidP="00EB2836">
      <w:pPr>
        <w:rPr>
          <w:rFonts w:ascii="Arial" w:hAnsi="Arial" w:cs="Arial"/>
          <w:sz w:val="24"/>
          <w:szCs w:val="24"/>
          <w:lang w:val="de-DE"/>
        </w:rPr>
      </w:pPr>
    </w:p>
    <w:tbl>
      <w:tblPr>
        <w:tblStyle w:val="Tabelraster"/>
        <w:tblW w:w="0" w:type="auto"/>
        <w:tblLook w:val="04A0" w:firstRow="1" w:lastRow="0" w:firstColumn="1" w:lastColumn="0" w:noHBand="0" w:noVBand="1"/>
      </w:tblPr>
      <w:tblGrid>
        <w:gridCol w:w="633"/>
        <w:gridCol w:w="1500"/>
        <w:gridCol w:w="3488"/>
        <w:gridCol w:w="1980"/>
        <w:gridCol w:w="1461"/>
      </w:tblGrid>
      <w:tr w:rsidR="00EB2836" w14:paraId="1DA2FE65" w14:textId="77777777" w:rsidTr="00E44C55">
        <w:tc>
          <w:tcPr>
            <w:tcW w:w="632" w:type="dxa"/>
          </w:tcPr>
          <w:p w14:paraId="533A1F33" w14:textId="77777777" w:rsidR="00EB2836" w:rsidRPr="00326B06" w:rsidRDefault="00EB2836" w:rsidP="00E44C55">
            <w:pPr>
              <w:rPr>
                <w:rFonts w:ascii="Comic Sans MS" w:hAnsi="Comic Sans MS" w:cs="Arial"/>
                <w:b/>
                <w:bCs/>
                <w:i/>
                <w:iCs/>
                <w:color w:val="2F5496" w:themeColor="accent1" w:themeShade="BF"/>
                <w:sz w:val="24"/>
                <w:szCs w:val="24"/>
                <w:lang w:val="de-DE"/>
              </w:rPr>
            </w:pPr>
            <w:r w:rsidRPr="00326B06">
              <w:rPr>
                <w:rFonts w:ascii="Comic Sans MS" w:hAnsi="Comic Sans MS" w:cs="Arial"/>
                <w:b/>
                <w:bCs/>
                <w:i/>
                <w:iCs/>
                <w:color w:val="2F5496" w:themeColor="accent1" w:themeShade="BF"/>
                <w:sz w:val="24"/>
                <w:szCs w:val="24"/>
                <w:lang w:val="de-DE"/>
              </w:rPr>
              <w:t>Nr.</w:t>
            </w:r>
          </w:p>
        </w:tc>
        <w:tc>
          <w:tcPr>
            <w:tcW w:w="1512" w:type="dxa"/>
          </w:tcPr>
          <w:p w14:paraId="77CBBBE5" w14:textId="77777777" w:rsidR="00EB2836" w:rsidRPr="00326B06" w:rsidRDefault="00EB2836" w:rsidP="00E44C55">
            <w:pPr>
              <w:rPr>
                <w:rFonts w:ascii="Comic Sans MS" w:hAnsi="Comic Sans MS" w:cs="Arial"/>
                <w:b/>
                <w:bCs/>
                <w:i/>
                <w:iCs/>
                <w:color w:val="2F5496" w:themeColor="accent1" w:themeShade="BF"/>
                <w:sz w:val="24"/>
                <w:szCs w:val="24"/>
                <w:lang w:val="de-DE"/>
              </w:rPr>
            </w:pPr>
            <w:r w:rsidRPr="00326B06">
              <w:rPr>
                <w:rFonts w:ascii="Comic Sans MS" w:hAnsi="Comic Sans MS" w:cs="Arial"/>
                <w:b/>
                <w:bCs/>
                <w:i/>
                <w:iCs/>
                <w:color w:val="2F5496" w:themeColor="accent1" w:themeShade="BF"/>
                <w:sz w:val="24"/>
                <w:szCs w:val="24"/>
                <w:lang w:val="de-DE"/>
              </w:rPr>
              <w:t>Name</w:t>
            </w:r>
          </w:p>
        </w:tc>
        <w:tc>
          <w:tcPr>
            <w:tcW w:w="3576" w:type="dxa"/>
          </w:tcPr>
          <w:p w14:paraId="5DF42E42" w14:textId="77777777" w:rsidR="00EB2836" w:rsidRPr="00326B06" w:rsidRDefault="00EB2836" w:rsidP="00E44C55">
            <w:pPr>
              <w:rPr>
                <w:rFonts w:ascii="Comic Sans MS" w:hAnsi="Comic Sans MS" w:cs="Arial"/>
                <w:b/>
                <w:bCs/>
                <w:i/>
                <w:iCs/>
                <w:color w:val="2F5496" w:themeColor="accent1" w:themeShade="BF"/>
                <w:sz w:val="24"/>
                <w:szCs w:val="24"/>
                <w:lang w:val="de-DE"/>
              </w:rPr>
            </w:pPr>
            <w:r w:rsidRPr="00326B06">
              <w:rPr>
                <w:rFonts w:ascii="Comic Sans MS" w:hAnsi="Comic Sans MS" w:cs="Arial"/>
                <w:b/>
                <w:bCs/>
                <w:i/>
                <w:iCs/>
                <w:color w:val="2F5496" w:themeColor="accent1" w:themeShade="BF"/>
                <w:sz w:val="24"/>
                <w:szCs w:val="24"/>
                <w:lang w:val="de-DE"/>
              </w:rPr>
              <w:t>Informationen</w:t>
            </w:r>
          </w:p>
        </w:tc>
        <w:tc>
          <w:tcPr>
            <w:tcW w:w="1985" w:type="dxa"/>
          </w:tcPr>
          <w:p w14:paraId="7B9F93BB" w14:textId="77777777" w:rsidR="00EB2836" w:rsidRPr="004854A5" w:rsidRDefault="00EB2836" w:rsidP="00E44C55">
            <w:pPr>
              <w:rPr>
                <w:rFonts w:ascii="Comic Sans MS" w:hAnsi="Comic Sans MS" w:cs="Arial"/>
                <w:b/>
                <w:bCs/>
                <w:i/>
                <w:iCs/>
                <w:color w:val="2F5496" w:themeColor="accent1" w:themeShade="BF"/>
                <w:sz w:val="24"/>
                <w:szCs w:val="24"/>
                <w:lang w:val="de-DE"/>
              </w:rPr>
            </w:pPr>
            <w:r w:rsidRPr="004854A5">
              <w:rPr>
                <w:rFonts w:ascii="Comic Sans MS" w:hAnsi="Comic Sans MS" w:cs="Arial"/>
                <w:b/>
                <w:bCs/>
                <w:i/>
                <w:iCs/>
                <w:color w:val="2F5496" w:themeColor="accent1" w:themeShade="BF"/>
                <w:sz w:val="24"/>
                <w:szCs w:val="24"/>
                <w:lang w:val="de-DE"/>
              </w:rPr>
              <w:t>Bild</w:t>
            </w:r>
          </w:p>
        </w:tc>
        <w:tc>
          <w:tcPr>
            <w:tcW w:w="1357" w:type="dxa"/>
          </w:tcPr>
          <w:p w14:paraId="33F37382" w14:textId="77777777" w:rsidR="00EB2836" w:rsidRPr="0083110F" w:rsidRDefault="00EB2836" w:rsidP="00E44C55">
            <w:pPr>
              <w:rPr>
                <w:rFonts w:ascii="Comic Sans MS" w:hAnsi="Comic Sans MS" w:cs="Arial"/>
                <w:b/>
                <w:bCs/>
                <w:i/>
                <w:iCs/>
                <w:color w:val="2F5496" w:themeColor="accent1" w:themeShade="BF"/>
                <w:sz w:val="24"/>
                <w:szCs w:val="24"/>
                <w:lang w:val="de-DE"/>
              </w:rPr>
            </w:pPr>
            <w:r>
              <w:rPr>
                <w:rFonts w:ascii="Comic Sans MS" w:hAnsi="Comic Sans MS" w:cs="Arial"/>
                <w:b/>
                <w:bCs/>
                <w:i/>
                <w:iCs/>
                <w:color w:val="2F5496" w:themeColor="accent1" w:themeShade="BF"/>
                <w:sz w:val="24"/>
                <w:szCs w:val="24"/>
                <w:lang w:val="de-DE"/>
              </w:rPr>
              <w:t>Musik</w:t>
            </w:r>
          </w:p>
        </w:tc>
      </w:tr>
      <w:tr w:rsidR="009E1784" w:rsidRPr="00EB2836" w14:paraId="52862B0C" w14:textId="77777777" w:rsidTr="00E44C55">
        <w:tc>
          <w:tcPr>
            <w:tcW w:w="632" w:type="dxa"/>
          </w:tcPr>
          <w:p w14:paraId="11063D10"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1</w:t>
            </w:r>
          </w:p>
        </w:tc>
        <w:tc>
          <w:tcPr>
            <w:tcW w:w="1512" w:type="dxa"/>
          </w:tcPr>
          <w:p w14:paraId="37615685" w14:textId="77777777" w:rsidR="00EB2836" w:rsidRPr="0083110F" w:rsidRDefault="00EB2836" w:rsidP="00E44C55">
            <w:pPr>
              <w:rPr>
                <w:rFonts w:ascii="Comic Sans MS" w:hAnsi="Comic Sans MS" w:cs="Arial"/>
                <w:sz w:val="18"/>
                <w:szCs w:val="18"/>
                <w:lang w:val="de-DE"/>
              </w:rPr>
            </w:pPr>
            <w:r w:rsidRPr="0083110F">
              <w:rPr>
                <w:rFonts w:ascii="Comic Sans MS" w:hAnsi="Comic Sans MS" w:cs="Arial"/>
                <w:sz w:val="18"/>
                <w:szCs w:val="18"/>
                <w:lang w:val="de-DE"/>
              </w:rPr>
              <w:t>Maria Magdalena van Beethoven</w:t>
            </w:r>
          </w:p>
        </w:tc>
        <w:tc>
          <w:tcPr>
            <w:tcW w:w="3576" w:type="dxa"/>
          </w:tcPr>
          <w:p w14:paraId="7C57EDCA" w14:textId="01FE9D52" w:rsidR="00EB2836" w:rsidRPr="00EB2836" w:rsidRDefault="00EB2836" w:rsidP="00E44C55">
            <w:pPr>
              <w:rPr>
                <w:rFonts w:ascii="Comic Sans MS" w:hAnsi="Comic Sans MS" w:cs="Arial"/>
                <w:sz w:val="18"/>
                <w:szCs w:val="18"/>
                <w:lang w:val="de-DE"/>
              </w:rPr>
            </w:pPr>
            <w:r>
              <w:rPr>
                <w:rFonts w:ascii="Comic Sans MS" w:hAnsi="Comic Sans MS" w:cs="Arial"/>
                <w:sz w:val="18"/>
                <w:szCs w:val="18"/>
                <w:lang w:val="de-DE"/>
              </w:rPr>
              <w:t>Beethovens Mutter, unglückliche 2. Ehe, 7 Kinder, 4 davon starben sehr jung, sie starb an Tuberkulose, 1787, 40 Jahre jung</w:t>
            </w:r>
          </w:p>
        </w:tc>
        <w:tc>
          <w:tcPr>
            <w:tcW w:w="1985" w:type="dxa"/>
          </w:tcPr>
          <w:p w14:paraId="544A58BD" w14:textId="77777777" w:rsidR="00EB2836" w:rsidRPr="0083110F" w:rsidRDefault="00EB2836" w:rsidP="00E44C55">
            <w:pPr>
              <w:rPr>
                <w:rFonts w:ascii="Comic Sans MS" w:hAnsi="Comic Sans MS" w:cs="Arial"/>
                <w:sz w:val="18"/>
                <w:szCs w:val="18"/>
                <w:lang w:val="de-DE"/>
              </w:rPr>
            </w:pPr>
            <w:r w:rsidRPr="004560B1">
              <w:rPr>
                <w:noProof/>
              </w:rPr>
              <w:drawing>
                <wp:anchor distT="0" distB="0" distL="114300" distR="114300" simplePos="0" relativeHeight="251659264" behindDoc="1" locked="0" layoutInCell="1" allowOverlap="1" wp14:anchorId="344367CF" wp14:editId="18F2403A">
                  <wp:simplePos x="0" y="0"/>
                  <wp:positionH relativeFrom="margin">
                    <wp:posOffset>87630</wp:posOffset>
                  </wp:positionH>
                  <wp:positionV relativeFrom="paragraph">
                    <wp:posOffset>106045</wp:posOffset>
                  </wp:positionV>
                  <wp:extent cx="883920" cy="496570"/>
                  <wp:effectExtent l="0" t="0" r="0" b="0"/>
                  <wp:wrapTight wrapText="bothSides">
                    <wp:wrapPolygon edited="0">
                      <wp:start x="0" y="0"/>
                      <wp:lineTo x="0" y="20716"/>
                      <wp:lineTo x="20948" y="20716"/>
                      <wp:lineTo x="20948" y="0"/>
                      <wp:lineTo x="0" y="0"/>
                    </wp:wrapPolygon>
                  </wp:wrapTight>
                  <wp:docPr id="22" name="Afbeelding 22" descr="Holzschnitt nach einem zeitgenössischen Portrait von Maria Magdalena van Beethoven. (Foto: picture-alliance/akg-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zschnitt nach einem zeitgenössischen Portrait von Maria Magdalena van Beethoven. (Foto: picture-alliance/akg-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496570"/>
                          </a:xfrm>
                          <a:prstGeom prst="rect">
                            <a:avLst/>
                          </a:prstGeom>
                          <a:noFill/>
                          <a:ln>
                            <a:noFill/>
                          </a:ln>
                        </pic:spPr>
                      </pic:pic>
                    </a:graphicData>
                  </a:graphic>
                </wp:anchor>
              </w:drawing>
            </w:r>
          </w:p>
        </w:tc>
        <w:tc>
          <w:tcPr>
            <w:tcW w:w="1357" w:type="dxa"/>
          </w:tcPr>
          <w:p w14:paraId="540FECF5" w14:textId="77777777" w:rsidR="00EB2836" w:rsidRDefault="00EB2836" w:rsidP="00E44C55">
            <w:pPr>
              <w:rPr>
                <w:noProof/>
                <w:color w:val="000000"/>
                <w:sz w:val="27"/>
                <w:szCs w:val="27"/>
                <w:lang w:val="de-DE"/>
              </w:rPr>
            </w:pPr>
          </w:p>
          <w:p w14:paraId="433B3C54" w14:textId="07BBD81B" w:rsidR="00EB2836" w:rsidRPr="00EB2836" w:rsidRDefault="00EB2836" w:rsidP="00E44C55">
            <w:pPr>
              <w:rPr>
                <w:noProof/>
                <w:color w:val="000000"/>
                <w:sz w:val="27"/>
                <w:szCs w:val="27"/>
                <w:lang w:val="de-DE"/>
              </w:rPr>
            </w:pPr>
            <w:r>
              <w:rPr>
                <w:noProof/>
                <w:color w:val="000000"/>
                <w:sz w:val="27"/>
                <w:szCs w:val="27"/>
                <w:lang w:val="de-DE"/>
              </w:rPr>
              <w:t>---</w:t>
            </w:r>
          </w:p>
        </w:tc>
      </w:tr>
      <w:tr w:rsidR="009E1784" w:rsidRPr="00EB2836" w14:paraId="106661D5" w14:textId="77777777" w:rsidTr="00E44C55">
        <w:tc>
          <w:tcPr>
            <w:tcW w:w="632" w:type="dxa"/>
          </w:tcPr>
          <w:p w14:paraId="002E3E9C"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2</w:t>
            </w:r>
          </w:p>
        </w:tc>
        <w:tc>
          <w:tcPr>
            <w:tcW w:w="1512" w:type="dxa"/>
          </w:tcPr>
          <w:p w14:paraId="09249295" w14:textId="25A09CF8" w:rsidR="00EB2836" w:rsidRPr="00EB2836" w:rsidRDefault="00EB2836" w:rsidP="00E44C55">
            <w:pPr>
              <w:rPr>
                <w:rFonts w:ascii="Comic Sans MS" w:hAnsi="Comic Sans MS" w:cs="Arial"/>
                <w:sz w:val="18"/>
                <w:szCs w:val="18"/>
                <w:lang w:val="de-DE"/>
              </w:rPr>
            </w:pPr>
            <w:r w:rsidRPr="00EB2836">
              <w:rPr>
                <w:rFonts w:ascii="Comic Sans MS" w:hAnsi="Comic Sans MS" w:cs="Arial"/>
                <w:sz w:val="18"/>
                <w:szCs w:val="18"/>
                <w:lang w:val="de-DE"/>
              </w:rPr>
              <w:t>Maria Anna Wilhelmine von und zu Westerholt-Gysenberg</w:t>
            </w:r>
          </w:p>
        </w:tc>
        <w:tc>
          <w:tcPr>
            <w:tcW w:w="3576" w:type="dxa"/>
          </w:tcPr>
          <w:p w14:paraId="47F1EA21" w14:textId="74481228" w:rsidR="00EB2836" w:rsidRPr="00EB2836" w:rsidRDefault="00DA094B" w:rsidP="00E44C55">
            <w:pPr>
              <w:rPr>
                <w:rFonts w:ascii="Comic Sans MS" w:hAnsi="Comic Sans MS" w:cs="Arial"/>
                <w:sz w:val="18"/>
                <w:szCs w:val="18"/>
                <w:lang w:val="de-DE"/>
              </w:rPr>
            </w:pPr>
            <w:r>
              <w:rPr>
                <w:rFonts w:ascii="Comic Sans MS" w:hAnsi="Comic Sans MS" w:cs="Arial"/>
                <w:sz w:val="18"/>
                <w:szCs w:val="18"/>
                <w:lang w:val="de-DE"/>
              </w:rPr>
              <w:t>Jugendfreundin</w:t>
            </w:r>
          </w:p>
        </w:tc>
        <w:tc>
          <w:tcPr>
            <w:tcW w:w="1985" w:type="dxa"/>
          </w:tcPr>
          <w:p w14:paraId="26AFD506" w14:textId="15A40A81" w:rsidR="00EB2836" w:rsidRDefault="00DA094B" w:rsidP="00E44C55">
            <w:pPr>
              <w:rPr>
                <w:rFonts w:ascii="Arial" w:hAnsi="Arial" w:cs="Arial"/>
                <w:sz w:val="24"/>
                <w:szCs w:val="24"/>
                <w:lang w:val="de-DE"/>
              </w:rPr>
            </w:pPr>
            <w:r>
              <w:rPr>
                <w:rFonts w:ascii="Arial" w:hAnsi="Arial" w:cs="Arial"/>
                <w:noProof/>
                <w:sz w:val="24"/>
                <w:szCs w:val="24"/>
                <w:lang w:val="de-DE"/>
              </w:rPr>
              <w:drawing>
                <wp:anchor distT="0" distB="0" distL="114300" distR="114300" simplePos="0" relativeHeight="251660288" behindDoc="1" locked="0" layoutInCell="1" allowOverlap="1" wp14:anchorId="2FCCFF59" wp14:editId="4DF1207C">
                  <wp:simplePos x="0" y="0"/>
                  <wp:positionH relativeFrom="column">
                    <wp:posOffset>44450</wp:posOffset>
                  </wp:positionH>
                  <wp:positionV relativeFrom="paragraph">
                    <wp:posOffset>106680</wp:posOffset>
                  </wp:positionV>
                  <wp:extent cx="1024255" cy="579120"/>
                  <wp:effectExtent l="0" t="0" r="4445" b="0"/>
                  <wp:wrapTight wrapText="bothSides">
                    <wp:wrapPolygon edited="0">
                      <wp:start x="0" y="0"/>
                      <wp:lineTo x="0" y="20605"/>
                      <wp:lineTo x="21292" y="20605"/>
                      <wp:lineTo x="2129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255" cy="579120"/>
                          </a:xfrm>
                          <a:prstGeom prst="rect">
                            <a:avLst/>
                          </a:prstGeom>
                          <a:noFill/>
                        </pic:spPr>
                      </pic:pic>
                    </a:graphicData>
                  </a:graphic>
                </wp:anchor>
              </w:drawing>
            </w:r>
          </w:p>
        </w:tc>
        <w:tc>
          <w:tcPr>
            <w:tcW w:w="1357" w:type="dxa"/>
          </w:tcPr>
          <w:p w14:paraId="428C0346" w14:textId="4D3626F3" w:rsidR="00EB2836" w:rsidRDefault="00DA094B" w:rsidP="00E44C55">
            <w:pPr>
              <w:rPr>
                <w:rFonts w:ascii="Arial" w:hAnsi="Arial" w:cs="Arial"/>
                <w:sz w:val="24"/>
                <w:szCs w:val="24"/>
                <w:lang w:val="de-DE"/>
              </w:rPr>
            </w:pPr>
            <w:r>
              <w:rPr>
                <w:rFonts w:ascii="Arial" w:hAnsi="Arial" w:cs="Arial"/>
                <w:sz w:val="24"/>
                <w:szCs w:val="24"/>
                <w:lang w:val="de-DE"/>
              </w:rPr>
              <w:t>---</w:t>
            </w:r>
          </w:p>
        </w:tc>
      </w:tr>
      <w:tr w:rsidR="009E1784" w:rsidRPr="004E4E9C" w14:paraId="584D033C" w14:textId="77777777" w:rsidTr="00E44C55">
        <w:tc>
          <w:tcPr>
            <w:tcW w:w="632" w:type="dxa"/>
          </w:tcPr>
          <w:p w14:paraId="42C3F435"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3</w:t>
            </w:r>
          </w:p>
        </w:tc>
        <w:tc>
          <w:tcPr>
            <w:tcW w:w="1512" w:type="dxa"/>
          </w:tcPr>
          <w:p w14:paraId="727C6832" w14:textId="655543D6" w:rsidR="00EB2836" w:rsidRPr="004E4E9C" w:rsidRDefault="004E4E9C" w:rsidP="00E44C55">
            <w:pPr>
              <w:rPr>
                <w:rFonts w:ascii="Comic Sans MS" w:hAnsi="Comic Sans MS" w:cs="Arial"/>
                <w:sz w:val="18"/>
                <w:szCs w:val="18"/>
                <w:lang w:val="de-DE"/>
              </w:rPr>
            </w:pPr>
            <w:r w:rsidRPr="004E4E9C">
              <w:rPr>
                <w:rFonts w:ascii="Comic Sans MS" w:hAnsi="Comic Sans MS" w:cs="Arial"/>
                <w:sz w:val="18"/>
                <w:szCs w:val="18"/>
                <w:lang w:val="de-DE"/>
              </w:rPr>
              <w:t>Gräfin Josephine Brunsvik</w:t>
            </w:r>
          </w:p>
        </w:tc>
        <w:tc>
          <w:tcPr>
            <w:tcW w:w="3576" w:type="dxa"/>
          </w:tcPr>
          <w:p w14:paraId="512670ED" w14:textId="61FA6E02" w:rsidR="00EB2836" w:rsidRPr="004E4E9C" w:rsidRDefault="00D52131" w:rsidP="00E44C55">
            <w:pPr>
              <w:rPr>
                <w:rFonts w:ascii="Comic Sans MS" w:hAnsi="Comic Sans MS" w:cs="Arial"/>
                <w:sz w:val="18"/>
                <w:szCs w:val="18"/>
                <w:lang w:val="de-DE"/>
              </w:rPr>
            </w:pPr>
            <w:r>
              <w:rPr>
                <w:rFonts w:ascii="Comic Sans MS" w:hAnsi="Comic Sans MS" w:cs="Arial"/>
                <w:sz w:val="18"/>
                <w:szCs w:val="18"/>
                <w:lang w:val="de-DE"/>
              </w:rPr>
              <w:t>E</w:t>
            </w:r>
            <w:r w:rsidR="004E4E9C">
              <w:rPr>
                <w:rFonts w:ascii="Comic Sans MS" w:hAnsi="Comic Sans MS" w:cs="Arial"/>
                <w:sz w:val="18"/>
                <w:szCs w:val="18"/>
                <w:lang w:val="de-DE"/>
              </w:rPr>
              <w:t>ine richtig große Liebe von Beethoven, woraus am Ende nichts kam wegen Standesunterschiede</w:t>
            </w:r>
          </w:p>
        </w:tc>
        <w:tc>
          <w:tcPr>
            <w:tcW w:w="1985" w:type="dxa"/>
          </w:tcPr>
          <w:p w14:paraId="4AC71428" w14:textId="445D9F3D" w:rsidR="00EB2836" w:rsidRDefault="006260BF" w:rsidP="00E44C55">
            <w:pPr>
              <w:rPr>
                <w:rFonts w:ascii="Arial" w:hAnsi="Arial" w:cs="Arial"/>
                <w:sz w:val="24"/>
                <w:szCs w:val="24"/>
                <w:lang w:val="de-DE"/>
              </w:rPr>
            </w:pPr>
            <w:r>
              <w:rPr>
                <w:noProof/>
              </w:rPr>
              <w:drawing>
                <wp:inline distT="0" distB="0" distL="0" distR="0" wp14:anchorId="56B2BCE1" wp14:editId="2204D5C9">
                  <wp:extent cx="962190" cy="541020"/>
                  <wp:effectExtent l="0" t="0" r="9525" b="0"/>
                  <wp:docPr id="2" name="Afbeelding 2" descr="Porträt der Gräfin Josephine Brunsvik (gemein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ät der Gräfin Josephine Brunsvik (gemeinfre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584" cy="545178"/>
                          </a:xfrm>
                          <a:prstGeom prst="rect">
                            <a:avLst/>
                          </a:prstGeom>
                          <a:noFill/>
                          <a:ln>
                            <a:noFill/>
                          </a:ln>
                        </pic:spPr>
                      </pic:pic>
                    </a:graphicData>
                  </a:graphic>
                </wp:inline>
              </w:drawing>
            </w:r>
          </w:p>
        </w:tc>
        <w:tc>
          <w:tcPr>
            <w:tcW w:w="1357" w:type="dxa"/>
          </w:tcPr>
          <w:p w14:paraId="525D1720" w14:textId="3A239BA4" w:rsidR="00EB2836" w:rsidRDefault="004E4E9C" w:rsidP="00E44C55">
            <w:pPr>
              <w:rPr>
                <w:rFonts w:ascii="Arial" w:hAnsi="Arial" w:cs="Arial"/>
                <w:sz w:val="24"/>
                <w:szCs w:val="24"/>
                <w:lang w:val="de-DE"/>
              </w:rPr>
            </w:pPr>
            <w:r>
              <w:rPr>
                <w:rFonts w:ascii="Arial" w:hAnsi="Arial" w:cs="Arial"/>
                <w:sz w:val="24"/>
                <w:szCs w:val="24"/>
                <w:lang w:val="de-DE"/>
              </w:rPr>
              <w:t>---</w:t>
            </w:r>
          </w:p>
        </w:tc>
      </w:tr>
      <w:tr w:rsidR="00EB2836" w14:paraId="7F29EE52" w14:textId="77777777" w:rsidTr="00E44C55">
        <w:tc>
          <w:tcPr>
            <w:tcW w:w="632" w:type="dxa"/>
          </w:tcPr>
          <w:p w14:paraId="1D82021F"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4</w:t>
            </w:r>
          </w:p>
        </w:tc>
        <w:tc>
          <w:tcPr>
            <w:tcW w:w="1512" w:type="dxa"/>
          </w:tcPr>
          <w:p w14:paraId="1F981344" w14:textId="1CE93C1C" w:rsidR="00EB2836" w:rsidRPr="004E4E9C" w:rsidRDefault="006260BF" w:rsidP="00E44C55">
            <w:pPr>
              <w:rPr>
                <w:rFonts w:ascii="Comic Sans MS" w:hAnsi="Comic Sans MS" w:cs="Arial"/>
                <w:sz w:val="18"/>
                <w:szCs w:val="18"/>
                <w:lang w:val="de-DE"/>
              </w:rPr>
            </w:pPr>
            <w:r w:rsidRPr="006260BF">
              <w:rPr>
                <w:rFonts w:ascii="Comic Sans MS" w:hAnsi="Comic Sans MS" w:cs="Arial"/>
                <w:sz w:val="18"/>
                <w:szCs w:val="18"/>
                <w:lang w:val="de-DE"/>
              </w:rPr>
              <w:t>Therese Malfatti</w:t>
            </w:r>
          </w:p>
        </w:tc>
        <w:tc>
          <w:tcPr>
            <w:tcW w:w="3576" w:type="dxa"/>
          </w:tcPr>
          <w:p w14:paraId="1A00B181" w14:textId="3A3EF7DD" w:rsidR="00EB2836" w:rsidRPr="004E4E9C" w:rsidRDefault="006260BF" w:rsidP="00E44C55">
            <w:pPr>
              <w:rPr>
                <w:rFonts w:ascii="Comic Sans MS" w:hAnsi="Comic Sans MS" w:cs="Arial"/>
                <w:sz w:val="18"/>
                <w:szCs w:val="18"/>
                <w:lang w:val="de-DE"/>
              </w:rPr>
            </w:pPr>
            <w:r>
              <w:rPr>
                <w:rFonts w:ascii="Comic Sans MS" w:hAnsi="Comic Sans MS" w:cs="Arial"/>
                <w:sz w:val="18"/>
                <w:szCs w:val="18"/>
                <w:lang w:val="de-DE"/>
              </w:rPr>
              <w:t>Seriöse Heiratspläne. Die Familie Malfatti gab keine Zustimmung. Die beiden blieben aber Freunde.</w:t>
            </w:r>
          </w:p>
        </w:tc>
        <w:tc>
          <w:tcPr>
            <w:tcW w:w="1985" w:type="dxa"/>
          </w:tcPr>
          <w:p w14:paraId="27A672B6" w14:textId="02E9E057" w:rsidR="00EB2836" w:rsidRPr="004E4E9C" w:rsidRDefault="006260BF" w:rsidP="00E44C55">
            <w:pPr>
              <w:rPr>
                <w:rFonts w:ascii="Comic Sans MS" w:hAnsi="Comic Sans MS" w:cs="Arial"/>
                <w:sz w:val="18"/>
                <w:szCs w:val="18"/>
                <w:lang w:val="de-DE"/>
              </w:rPr>
            </w:pPr>
            <w:r>
              <w:rPr>
                <w:noProof/>
              </w:rPr>
              <w:drawing>
                <wp:inline distT="0" distB="0" distL="0" distR="0" wp14:anchorId="6150131D" wp14:editId="57FA3181">
                  <wp:extent cx="921535" cy="518160"/>
                  <wp:effectExtent l="0" t="0" r="0" b="0"/>
                  <wp:docPr id="3" name="Afbeelding 3" descr="Porträt von Therese von Malfatti (gemein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ät von Therese von Malfatti (gemeinfre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6895" cy="521174"/>
                          </a:xfrm>
                          <a:prstGeom prst="rect">
                            <a:avLst/>
                          </a:prstGeom>
                          <a:noFill/>
                          <a:ln>
                            <a:noFill/>
                          </a:ln>
                        </pic:spPr>
                      </pic:pic>
                    </a:graphicData>
                  </a:graphic>
                </wp:inline>
              </w:drawing>
            </w:r>
          </w:p>
        </w:tc>
        <w:tc>
          <w:tcPr>
            <w:tcW w:w="1357" w:type="dxa"/>
          </w:tcPr>
          <w:p w14:paraId="378B8995" w14:textId="428025FA" w:rsidR="00EB2836" w:rsidRPr="006260BF" w:rsidRDefault="006260BF" w:rsidP="00E44C55">
            <w:pPr>
              <w:rPr>
                <w:rFonts w:ascii="Comic Sans MS" w:hAnsi="Comic Sans MS" w:cs="Arial"/>
                <w:b/>
                <w:bCs/>
                <w:sz w:val="18"/>
                <w:szCs w:val="18"/>
                <w:lang w:val="de-DE"/>
              </w:rPr>
            </w:pPr>
            <w:r w:rsidRPr="006260BF">
              <w:rPr>
                <w:rFonts w:ascii="Comic Sans MS" w:hAnsi="Comic Sans MS" w:cs="Arial"/>
                <w:b/>
                <w:bCs/>
                <w:sz w:val="18"/>
                <w:szCs w:val="18"/>
                <w:lang w:val="de-DE"/>
              </w:rPr>
              <w:t>---</w:t>
            </w:r>
          </w:p>
        </w:tc>
      </w:tr>
      <w:tr w:rsidR="009E1784" w:rsidRPr="00A175B9" w14:paraId="408FC298" w14:textId="77777777" w:rsidTr="00E44C55">
        <w:tc>
          <w:tcPr>
            <w:tcW w:w="632" w:type="dxa"/>
          </w:tcPr>
          <w:p w14:paraId="06A8ADCA"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5</w:t>
            </w:r>
          </w:p>
        </w:tc>
        <w:tc>
          <w:tcPr>
            <w:tcW w:w="1512" w:type="dxa"/>
          </w:tcPr>
          <w:p w14:paraId="101FC460" w14:textId="0993DEEC" w:rsidR="00EB2836" w:rsidRPr="004E4E9C" w:rsidRDefault="00A175B9" w:rsidP="00E44C55">
            <w:pPr>
              <w:rPr>
                <w:rFonts w:ascii="Comic Sans MS" w:hAnsi="Comic Sans MS" w:cs="Arial"/>
                <w:sz w:val="18"/>
                <w:szCs w:val="18"/>
                <w:lang w:val="de-DE"/>
              </w:rPr>
            </w:pPr>
            <w:r w:rsidRPr="00A175B9">
              <w:rPr>
                <w:rFonts w:ascii="Comic Sans MS" w:hAnsi="Comic Sans MS" w:cs="Arial"/>
                <w:sz w:val="18"/>
                <w:szCs w:val="18"/>
                <w:lang w:val="de-DE"/>
              </w:rPr>
              <w:t>Gräfin Giulietta Guicciardi</w:t>
            </w:r>
          </w:p>
        </w:tc>
        <w:tc>
          <w:tcPr>
            <w:tcW w:w="3576" w:type="dxa"/>
          </w:tcPr>
          <w:p w14:paraId="52614A4A" w14:textId="02D1DF4E" w:rsidR="00EB2836" w:rsidRPr="004E4E9C" w:rsidRDefault="00A175B9" w:rsidP="00E44C55">
            <w:pPr>
              <w:rPr>
                <w:rFonts w:ascii="Comic Sans MS" w:hAnsi="Comic Sans MS" w:cs="Arial"/>
                <w:sz w:val="18"/>
                <w:szCs w:val="18"/>
                <w:lang w:val="de-DE"/>
              </w:rPr>
            </w:pPr>
            <w:r>
              <w:rPr>
                <w:rFonts w:ascii="Comic Sans MS" w:hAnsi="Comic Sans MS" w:cs="Arial"/>
                <w:sz w:val="18"/>
                <w:szCs w:val="18"/>
                <w:lang w:val="de-DE"/>
              </w:rPr>
              <w:t>Sie war eine Cousine der Brunsviks. Sofort verliebt. Aber wieder keine Ehe möglich: Standesunterschiede</w:t>
            </w:r>
          </w:p>
        </w:tc>
        <w:tc>
          <w:tcPr>
            <w:tcW w:w="1985" w:type="dxa"/>
          </w:tcPr>
          <w:p w14:paraId="796BD065" w14:textId="64DA3F92" w:rsidR="00EB2836" w:rsidRPr="004E4E9C" w:rsidRDefault="0017099D" w:rsidP="00E44C55">
            <w:pPr>
              <w:rPr>
                <w:rFonts w:ascii="Comic Sans MS" w:hAnsi="Comic Sans MS" w:cs="Arial"/>
                <w:sz w:val="18"/>
                <w:szCs w:val="18"/>
                <w:lang w:val="de-DE"/>
              </w:rPr>
            </w:pPr>
            <w:r>
              <w:rPr>
                <w:noProof/>
              </w:rPr>
              <w:drawing>
                <wp:inline distT="0" distB="0" distL="0" distR="0" wp14:anchorId="23C5A4A0" wp14:editId="704946C5">
                  <wp:extent cx="826671" cy="464820"/>
                  <wp:effectExtent l="0" t="0" r="0" b="0"/>
                  <wp:docPr id="4" name="Afbeelding 4" descr="Porträt von Giulietta Guicciardi. (Foto: picture-alliance/akg-images/Beethoven-Haus B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ät von Giulietta Guicciardi. (Foto: picture-alliance/akg-images/Beethoven-Haus Bon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35243" cy="469640"/>
                          </a:xfrm>
                          <a:prstGeom prst="rect">
                            <a:avLst/>
                          </a:prstGeom>
                          <a:noFill/>
                          <a:ln>
                            <a:noFill/>
                          </a:ln>
                        </pic:spPr>
                      </pic:pic>
                    </a:graphicData>
                  </a:graphic>
                </wp:inline>
              </w:drawing>
            </w:r>
          </w:p>
        </w:tc>
        <w:tc>
          <w:tcPr>
            <w:tcW w:w="1357" w:type="dxa"/>
          </w:tcPr>
          <w:p w14:paraId="3826B8E4" w14:textId="7498A901" w:rsidR="00EB2836" w:rsidRPr="004E4E9C" w:rsidRDefault="00D432A0" w:rsidP="00E44C55">
            <w:pPr>
              <w:rPr>
                <w:rFonts w:ascii="Comic Sans MS" w:hAnsi="Comic Sans MS" w:cs="Arial"/>
                <w:sz w:val="18"/>
                <w:szCs w:val="18"/>
                <w:lang w:val="de-DE"/>
              </w:rPr>
            </w:pPr>
            <w:r>
              <w:rPr>
                <w:rFonts w:ascii="Comic Sans MS" w:hAnsi="Comic Sans MS" w:cs="Arial"/>
                <w:sz w:val="18"/>
                <w:szCs w:val="18"/>
                <w:lang w:val="de-DE"/>
              </w:rPr>
              <w:t>„</w:t>
            </w:r>
            <w:r w:rsidR="0017099D">
              <w:rPr>
                <w:rFonts w:ascii="Comic Sans MS" w:hAnsi="Comic Sans MS" w:cs="Arial"/>
                <w:sz w:val="18"/>
                <w:szCs w:val="18"/>
                <w:lang w:val="de-DE"/>
              </w:rPr>
              <w:t>Mondschein</w:t>
            </w:r>
            <w:r>
              <w:rPr>
                <w:rFonts w:ascii="Comic Sans MS" w:hAnsi="Comic Sans MS" w:cs="Arial"/>
                <w:sz w:val="18"/>
                <w:szCs w:val="18"/>
                <w:lang w:val="de-DE"/>
              </w:rPr>
              <w:t>-S</w:t>
            </w:r>
            <w:r w:rsidR="0017099D">
              <w:rPr>
                <w:rFonts w:ascii="Comic Sans MS" w:hAnsi="Comic Sans MS" w:cs="Arial"/>
                <w:sz w:val="18"/>
                <w:szCs w:val="18"/>
                <w:lang w:val="de-DE"/>
              </w:rPr>
              <w:t>onate</w:t>
            </w:r>
            <w:r>
              <w:rPr>
                <w:rFonts w:ascii="Comic Sans MS" w:hAnsi="Comic Sans MS" w:cs="Arial"/>
                <w:sz w:val="18"/>
                <w:szCs w:val="18"/>
                <w:lang w:val="de-DE"/>
              </w:rPr>
              <w:t>“</w:t>
            </w:r>
          </w:p>
        </w:tc>
      </w:tr>
      <w:tr w:rsidR="009E1784" w:rsidRPr="00DE05A1" w14:paraId="3A06FB32" w14:textId="77777777" w:rsidTr="00E44C55">
        <w:tc>
          <w:tcPr>
            <w:tcW w:w="632" w:type="dxa"/>
          </w:tcPr>
          <w:p w14:paraId="66290ACC"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6</w:t>
            </w:r>
          </w:p>
        </w:tc>
        <w:tc>
          <w:tcPr>
            <w:tcW w:w="1512" w:type="dxa"/>
          </w:tcPr>
          <w:p w14:paraId="4F901C2F" w14:textId="6C128F7F" w:rsidR="00EB2836" w:rsidRPr="004E4E9C" w:rsidRDefault="00DE05A1" w:rsidP="00E44C55">
            <w:pPr>
              <w:rPr>
                <w:rFonts w:ascii="Comic Sans MS" w:hAnsi="Comic Sans MS" w:cs="Arial"/>
                <w:sz w:val="18"/>
                <w:szCs w:val="18"/>
                <w:lang w:val="de-DE"/>
              </w:rPr>
            </w:pPr>
            <w:r w:rsidRPr="00DE05A1">
              <w:rPr>
                <w:rFonts w:ascii="Comic Sans MS" w:hAnsi="Comic Sans MS" w:cs="Arial"/>
                <w:sz w:val="18"/>
                <w:szCs w:val="18"/>
                <w:lang w:val="de-DE"/>
              </w:rPr>
              <w:t>Marie Bigot</w:t>
            </w:r>
          </w:p>
        </w:tc>
        <w:tc>
          <w:tcPr>
            <w:tcW w:w="3576" w:type="dxa"/>
          </w:tcPr>
          <w:p w14:paraId="27CB7EE5" w14:textId="41AF8376" w:rsidR="00EB2836" w:rsidRPr="004E4E9C" w:rsidRDefault="00DE05A1" w:rsidP="00E44C55">
            <w:pPr>
              <w:rPr>
                <w:rFonts w:ascii="Comic Sans MS" w:hAnsi="Comic Sans MS" w:cs="Arial"/>
                <w:sz w:val="18"/>
                <w:szCs w:val="18"/>
                <w:lang w:val="de-DE"/>
              </w:rPr>
            </w:pPr>
            <w:r>
              <w:rPr>
                <w:rFonts w:ascii="Comic Sans MS" w:hAnsi="Comic Sans MS" w:cs="Arial"/>
                <w:sz w:val="18"/>
                <w:szCs w:val="18"/>
                <w:lang w:val="de-DE"/>
              </w:rPr>
              <w:t>Verheiratet, also wird nichts daraus, obwohl Beethoven sie sehr liebte.</w:t>
            </w:r>
          </w:p>
        </w:tc>
        <w:tc>
          <w:tcPr>
            <w:tcW w:w="1985" w:type="dxa"/>
          </w:tcPr>
          <w:p w14:paraId="44CFDFDF" w14:textId="71A90D00" w:rsidR="00EB2836" w:rsidRPr="004E4E9C" w:rsidRDefault="00DE05A1" w:rsidP="00E44C55">
            <w:pPr>
              <w:rPr>
                <w:rFonts w:ascii="Comic Sans MS" w:hAnsi="Comic Sans MS" w:cs="Arial"/>
                <w:sz w:val="18"/>
                <w:szCs w:val="18"/>
                <w:lang w:val="de-DE"/>
              </w:rPr>
            </w:pPr>
            <w:r>
              <w:rPr>
                <w:noProof/>
              </w:rPr>
              <w:drawing>
                <wp:inline distT="0" distB="0" distL="0" distR="0" wp14:anchorId="7D64AF29" wp14:editId="1AA0A2F8">
                  <wp:extent cx="960120" cy="539856"/>
                  <wp:effectExtent l="0" t="0" r="0" b="0"/>
                  <wp:docPr id="5" name="Afbeelding 5" descr="Zeichnung von Marie Bigot (gemein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ichnung von Marie Bigot (gemeinfre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8115" cy="549974"/>
                          </a:xfrm>
                          <a:prstGeom prst="rect">
                            <a:avLst/>
                          </a:prstGeom>
                          <a:noFill/>
                          <a:ln>
                            <a:noFill/>
                          </a:ln>
                        </pic:spPr>
                      </pic:pic>
                    </a:graphicData>
                  </a:graphic>
                </wp:inline>
              </w:drawing>
            </w:r>
          </w:p>
        </w:tc>
        <w:tc>
          <w:tcPr>
            <w:tcW w:w="1357" w:type="dxa"/>
          </w:tcPr>
          <w:p w14:paraId="75CC4F31" w14:textId="20E7C898" w:rsidR="00EB2836" w:rsidRPr="004E4E9C" w:rsidRDefault="00DE05A1" w:rsidP="00E44C55">
            <w:pPr>
              <w:rPr>
                <w:rFonts w:ascii="Comic Sans MS" w:hAnsi="Comic Sans MS" w:cs="Arial"/>
                <w:sz w:val="18"/>
                <w:szCs w:val="18"/>
                <w:lang w:val="de-DE"/>
              </w:rPr>
            </w:pPr>
            <w:r>
              <w:rPr>
                <w:rFonts w:ascii="Comic Sans MS" w:hAnsi="Comic Sans MS" w:cs="Arial"/>
                <w:sz w:val="18"/>
                <w:szCs w:val="18"/>
                <w:lang w:val="de-DE"/>
              </w:rPr>
              <w:t>Klaviersonate „Appassionata“</w:t>
            </w:r>
          </w:p>
        </w:tc>
      </w:tr>
      <w:tr w:rsidR="009E1784" w:rsidRPr="00380E3F" w14:paraId="17CA2CEB" w14:textId="77777777" w:rsidTr="00E44C55">
        <w:tc>
          <w:tcPr>
            <w:tcW w:w="632" w:type="dxa"/>
          </w:tcPr>
          <w:p w14:paraId="38DF7253"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7</w:t>
            </w:r>
          </w:p>
        </w:tc>
        <w:tc>
          <w:tcPr>
            <w:tcW w:w="1512" w:type="dxa"/>
          </w:tcPr>
          <w:p w14:paraId="6F31A6BA" w14:textId="42695F50" w:rsidR="00EB2836" w:rsidRPr="004E4E9C" w:rsidRDefault="00380E3F" w:rsidP="00E44C55">
            <w:pPr>
              <w:rPr>
                <w:rFonts w:ascii="Comic Sans MS" w:hAnsi="Comic Sans MS" w:cs="Arial"/>
                <w:sz w:val="18"/>
                <w:szCs w:val="18"/>
                <w:lang w:val="de-DE"/>
              </w:rPr>
            </w:pPr>
            <w:r w:rsidRPr="00380E3F">
              <w:rPr>
                <w:rFonts w:ascii="Comic Sans MS" w:hAnsi="Comic Sans MS" w:cs="Arial"/>
                <w:sz w:val="18"/>
                <w:szCs w:val="18"/>
                <w:lang w:val="de-DE"/>
              </w:rPr>
              <w:t>Elisabeth Röckel</w:t>
            </w:r>
          </w:p>
        </w:tc>
        <w:tc>
          <w:tcPr>
            <w:tcW w:w="3576" w:type="dxa"/>
          </w:tcPr>
          <w:p w14:paraId="57902EBB" w14:textId="1BAFEC2F" w:rsidR="00EB2836" w:rsidRPr="00380E3F" w:rsidRDefault="00380E3F" w:rsidP="00E44C55">
            <w:pPr>
              <w:rPr>
                <w:rFonts w:ascii="Comic Sans MS" w:hAnsi="Comic Sans MS" w:cs="Arial"/>
                <w:sz w:val="18"/>
                <w:szCs w:val="18"/>
                <w:lang w:val="de-DE"/>
              </w:rPr>
            </w:pPr>
            <w:r>
              <w:rPr>
                <w:rFonts w:ascii="Comic Sans MS" w:hAnsi="Comic Sans MS" w:cs="Arial"/>
                <w:sz w:val="18"/>
                <w:szCs w:val="18"/>
                <w:lang w:val="de-DE"/>
              </w:rPr>
              <w:t xml:space="preserve">Vermutlich die </w:t>
            </w:r>
            <w:r>
              <w:rPr>
                <w:rFonts w:ascii="Comic Sans MS" w:hAnsi="Comic Sans MS" w:cs="Arial"/>
                <w:i/>
                <w:iCs/>
                <w:sz w:val="18"/>
                <w:szCs w:val="18"/>
                <w:lang w:val="de-DE"/>
              </w:rPr>
              <w:t xml:space="preserve">Elise </w:t>
            </w:r>
            <w:r>
              <w:rPr>
                <w:rFonts w:ascii="Comic Sans MS" w:hAnsi="Comic Sans MS" w:cs="Arial"/>
                <w:sz w:val="18"/>
                <w:szCs w:val="18"/>
                <w:lang w:val="de-DE"/>
              </w:rPr>
              <w:t>aus „Für Elise“; sie besuchte Beethoven noch auf dem Sterbebett und bekam eine Haarlocke</w:t>
            </w:r>
            <w:r w:rsidR="00D52131">
              <w:rPr>
                <w:rFonts w:ascii="Comic Sans MS" w:hAnsi="Comic Sans MS" w:cs="Arial"/>
                <w:sz w:val="18"/>
                <w:szCs w:val="18"/>
                <w:lang w:val="de-DE"/>
              </w:rPr>
              <w:t xml:space="preserve"> und</w:t>
            </w:r>
            <w:r>
              <w:rPr>
                <w:rFonts w:ascii="Comic Sans MS" w:hAnsi="Comic Sans MS" w:cs="Arial"/>
                <w:sz w:val="18"/>
                <w:szCs w:val="18"/>
                <w:lang w:val="de-DE"/>
              </w:rPr>
              <w:t xml:space="preserve"> seine letzte Schreibfeder von ihm.</w:t>
            </w:r>
          </w:p>
        </w:tc>
        <w:tc>
          <w:tcPr>
            <w:tcW w:w="1985" w:type="dxa"/>
          </w:tcPr>
          <w:p w14:paraId="515D9B8B" w14:textId="77C07004" w:rsidR="00EB2836" w:rsidRPr="004E4E9C" w:rsidRDefault="00380E3F" w:rsidP="00E44C55">
            <w:pPr>
              <w:rPr>
                <w:rFonts w:ascii="Comic Sans MS" w:hAnsi="Comic Sans MS" w:cs="Arial"/>
                <w:sz w:val="18"/>
                <w:szCs w:val="18"/>
                <w:lang w:val="de-DE"/>
              </w:rPr>
            </w:pPr>
            <w:r>
              <w:rPr>
                <w:noProof/>
              </w:rPr>
              <w:drawing>
                <wp:anchor distT="0" distB="0" distL="114300" distR="114300" simplePos="0" relativeHeight="251661312" behindDoc="1" locked="0" layoutInCell="1" allowOverlap="1" wp14:anchorId="2C96308E" wp14:editId="7A1A1D6C">
                  <wp:simplePos x="0" y="0"/>
                  <wp:positionH relativeFrom="column">
                    <wp:posOffset>74930</wp:posOffset>
                  </wp:positionH>
                  <wp:positionV relativeFrom="paragraph">
                    <wp:posOffset>132080</wp:posOffset>
                  </wp:positionV>
                  <wp:extent cx="921535" cy="518160"/>
                  <wp:effectExtent l="0" t="0" r="0" b="0"/>
                  <wp:wrapTight wrapText="bothSides">
                    <wp:wrapPolygon edited="0">
                      <wp:start x="0" y="0"/>
                      <wp:lineTo x="0" y="20647"/>
                      <wp:lineTo x="20990" y="20647"/>
                      <wp:lineTo x="20990" y="0"/>
                      <wp:lineTo x="0" y="0"/>
                    </wp:wrapPolygon>
                  </wp:wrapTight>
                  <wp:docPr id="6" name="Afbeelding 6" descr="Gemälde von Elisabeth Röckel, Portrait von Möller um das Jahr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älde von Elisabeth Röckel, Portrait von Möller um das Jahr 18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1535" cy="518160"/>
                          </a:xfrm>
                          <a:prstGeom prst="rect">
                            <a:avLst/>
                          </a:prstGeom>
                          <a:noFill/>
                          <a:ln>
                            <a:noFill/>
                          </a:ln>
                        </pic:spPr>
                      </pic:pic>
                    </a:graphicData>
                  </a:graphic>
                </wp:anchor>
              </w:drawing>
            </w:r>
          </w:p>
        </w:tc>
        <w:tc>
          <w:tcPr>
            <w:tcW w:w="1357" w:type="dxa"/>
          </w:tcPr>
          <w:p w14:paraId="0F24F4A6" w14:textId="67FEE7D3" w:rsidR="00EB2836" w:rsidRPr="004E4E9C" w:rsidRDefault="00380E3F" w:rsidP="00E44C55">
            <w:pPr>
              <w:rPr>
                <w:rFonts w:ascii="Comic Sans MS" w:hAnsi="Comic Sans MS" w:cs="Arial"/>
                <w:sz w:val="18"/>
                <w:szCs w:val="18"/>
                <w:lang w:val="de-DE"/>
              </w:rPr>
            </w:pPr>
            <w:r>
              <w:rPr>
                <w:rFonts w:ascii="Comic Sans MS" w:hAnsi="Comic Sans MS" w:cs="Arial"/>
                <w:sz w:val="18"/>
                <w:szCs w:val="18"/>
                <w:lang w:val="de-DE"/>
              </w:rPr>
              <w:t>„Für Elise“</w:t>
            </w:r>
          </w:p>
        </w:tc>
      </w:tr>
      <w:tr w:rsidR="009E1784" w:rsidRPr="002D3256" w14:paraId="1CDC86F7" w14:textId="77777777" w:rsidTr="00E44C55">
        <w:tc>
          <w:tcPr>
            <w:tcW w:w="632" w:type="dxa"/>
          </w:tcPr>
          <w:p w14:paraId="4229F815"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8</w:t>
            </w:r>
          </w:p>
        </w:tc>
        <w:tc>
          <w:tcPr>
            <w:tcW w:w="1512" w:type="dxa"/>
          </w:tcPr>
          <w:p w14:paraId="5F1F06C2" w14:textId="4EA7E358" w:rsidR="00EB2836" w:rsidRPr="004E4E9C" w:rsidRDefault="002D3256" w:rsidP="00E44C55">
            <w:pPr>
              <w:rPr>
                <w:rFonts w:ascii="Comic Sans MS" w:hAnsi="Comic Sans MS" w:cs="Arial"/>
                <w:sz w:val="18"/>
                <w:szCs w:val="18"/>
                <w:lang w:val="de-DE"/>
              </w:rPr>
            </w:pPr>
            <w:r w:rsidRPr="002D3256">
              <w:rPr>
                <w:rFonts w:ascii="Comic Sans MS" w:hAnsi="Comic Sans MS" w:cs="Arial"/>
                <w:sz w:val="18"/>
                <w:szCs w:val="18"/>
                <w:lang w:val="de-DE"/>
              </w:rPr>
              <w:t>Antonie Brentano</w:t>
            </w:r>
          </w:p>
        </w:tc>
        <w:tc>
          <w:tcPr>
            <w:tcW w:w="3576" w:type="dxa"/>
          </w:tcPr>
          <w:p w14:paraId="44C3547A" w14:textId="64A61DD9" w:rsidR="00EB2836" w:rsidRPr="004E4E9C" w:rsidRDefault="002D3256" w:rsidP="00E44C55">
            <w:pPr>
              <w:rPr>
                <w:rFonts w:ascii="Comic Sans MS" w:hAnsi="Comic Sans MS" w:cs="Arial"/>
                <w:sz w:val="18"/>
                <w:szCs w:val="18"/>
                <w:lang w:val="de-DE"/>
              </w:rPr>
            </w:pPr>
            <w:r>
              <w:rPr>
                <w:rFonts w:ascii="Comic Sans MS" w:hAnsi="Comic Sans MS" w:cs="Arial"/>
                <w:sz w:val="18"/>
                <w:szCs w:val="18"/>
                <w:lang w:val="de-DE"/>
              </w:rPr>
              <w:t>Schwägerin der Dichterin Bettina Brentano; hat Beethoven geliebt, war oft bei ihm</w:t>
            </w:r>
            <w:r w:rsidR="00971446">
              <w:rPr>
                <w:rFonts w:ascii="Comic Sans MS" w:hAnsi="Comic Sans MS" w:cs="Arial"/>
                <w:sz w:val="18"/>
                <w:szCs w:val="18"/>
                <w:lang w:val="de-DE"/>
              </w:rPr>
              <w:t>.</w:t>
            </w:r>
          </w:p>
        </w:tc>
        <w:tc>
          <w:tcPr>
            <w:tcW w:w="1985" w:type="dxa"/>
          </w:tcPr>
          <w:p w14:paraId="148C93BB" w14:textId="47CCF224" w:rsidR="00EB2836" w:rsidRPr="004E4E9C" w:rsidRDefault="00971446" w:rsidP="00E44C55">
            <w:pPr>
              <w:rPr>
                <w:rFonts w:ascii="Comic Sans MS" w:hAnsi="Comic Sans MS" w:cs="Arial"/>
                <w:sz w:val="18"/>
                <w:szCs w:val="18"/>
                <w:lang w:val="de-DE"/>
              </w:rPr>
            </w:pPr>
            <w:r>
              <w:rPr>
                <w:noProof/>
              </w:rPr>
              <w:drawing>
                <wp:inline distT="0" distB="0" distL="0" distR="0" wp14:anchorId="1C722BD8" wp14:editId="6308ABFF">
                  <wp:extent cx="1070606" cy="601980"/>
                  <wp:effectExtent l="0" t="0" r="0" b="7620"/>
                  <wp:docPr id="8" name="Afbeelding 8" descr="Gemälde von Antoine Brentano (gemein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mälde von Antoine Brentano (gemeinfre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02" cy="606251"/>
                          </a:xfrm>
                          <a:prstGeom prst="rect">
                            <a:avLst/>
                          </a:prstGeom>
                          <a:noFill/>
                          <a:ln>
                            <a:noFill/>
                          </a:ln>
                        </pic:spPr>
                      </pic:pic>
                    </a:graphicData>
                  </a:graphic>
                </wp:inline>
              </w:drawing>
            </w:r>
          </w:p>
        </w:tc>
        <w:tc>
          <w:tcPr>
            <w:tcW w:w="1357" w:type="dxa"/>
          </w:tcPr>
          <w:p w14:paraId="700C2461" w14:textId="2FE83347" w:rsidR="00EB2836" w:rsidRPr="004E4E9C" w:rsidRDefault="00971446" w:rsidP="00E44C55">
            <w:pPr>
              <w:rPr>
                <w:rFonts w:ascii="Comic Sans MS" w:hAnsi="Comic Sans MS" w:cs="Arial"/>
                <w:sz w:val="18"/>
                <w:szCs w:val="18"/>
                <w:lang w:val="de-DE"/>
              </w:rPr>
            </w:pPr>
            <w:r>
              <w:rPr>
                <w:rFonts w:ascii="Comic Sans MS" w:hAnsi="Comic Sans MS" w:cs="Arial"/>
                <w:sz w:val="18"/>
                <w:szCs w:val="18"/>
                <w:lang w:val="de-DE"/>
              </w:rPr>
              <w:t>Lied „An die Geliebte“</w:t>
            </w:r>
          </w:p>
        </w:tc>
      </w:tr>
      <w:tr w:rsidR="009E1784" w:rsidRPr="009E1784" w14:paraId="22D5120D" w14:textId="77777777" w:rsidTr="00E44C55">
        <w:tc>
          <w:tcPr>
            <w:tcW w:w="632" w:type="dxa"/>
          </w:tcPr>
          <w:p w14:paraId="53327098" w14:textId="77777777" w:rsidR="00EB2836" w:rsidRPr="007B45DE" w:rsidRDefault="00EB2836" w:rsidP="00E44C55">
            <w:pPr>
              <w:rPr>
                <w:rFonts w:ascii="Comic Sans MS" w:hAnsi="Comic Sans MS" w:cs="Arial"/>
                <w:sz w:val="24"/>
                <w:szCs w:val="24"/>
                <w:lang w:val="de-DE"/>
              </w:rPr>
            </w:pPr>
            <w:r w:rsidRPr="007B45DE">
              <w:rPr>
                <w:rFonts w:ascii="Comic Sans MS" w:hAnsi="Comic Sans MS" w:cs="Arial"/>
                <w:sz w:val="24"/>
                <w:szCs w:val="24"/>
                <w:lang w:val="de-DE"/>
              </w:rPr>
              <w:t>9</w:t>
            </w:r>
          </w:p>
        </w:tc>
        <w:tc>
          <w:tcPr>
            <w:tcW w:w="1512" w:type="dxa"/>
          </w:tcPr>
          <w:p w14:paraId="51166044" w14:textId="099DC244" w:rsidR="00EB2836" w:rsidRPr="004E4E9C" w:rsidRDefault="009E1784" w:rsidP="00E44C55">
            <w:pPr>
              <w:rPr>
                <w:rFonts w:ascii="Comic Sans MS" w:hAnsi="Comic Sans MS" w:cs="Arial"/>
                <w:sz w:val="18"/>
                <w:szCs w:val="18"/>
                <w:lang w:val="de-DE"/>
              </w:rPr>
            </w:pPr>
            <w:r w:rsidRPr="009E1784">
              <w:rPr>
                <w:rFonts w:ascii="Comic Sans MS" w:hAnsi="Comic Sans MS" w:cs="Arial"/>
                <w:sz w:val="18"/>
                <w:szCs w:val="18"/>
                <w:lang w:val="de-DE"/>
              </w:rPr>
              <w:t>Unsterbliche Geliebte</w:t>
            </w:r>
          </w:p>
        </w:tc>
        <w:tc>
          <w:tcPr>
            <w:tcW w:w="3576" w:type="dxa"/>
          </w:tcPr>
          <w:p w14:paraId="31393C75" w14:textId="2017EF4E" w:rsidR="00EB2836" w:rsidRPr="004E4E9C" w:rsidRDefault="009E1784" w:rsidP="00E44C55">
            <w:pPr>
              <w:rPr>
                <w:rFonts w:ascii="Comic Sans MS" w:hAnsi="Comic Sans MS" w:cs="Arial"/>
                <w:sz w:val="18"/>
                <w:szCs w:val="18"/>
                <w:lang w:val="de-DE"/>
              </w:rPr>
            </w:pPr>
            <w:r>
              <w:rPr>
                <w:rFonts w:ascii="Comic Sans MS" w:hAnsi="Comic Sans MS" w:cs="Arial"/>
                <w:sz w:val="18"/>
                <w:szCs w:val="18"/>
                <w:lang w:val="de-DE"/>
              </w:rPr>
              <w:t xml:space="preserve">Unsicher, wer das ist. Vielleicht Antonie Brentano oder Josephine Brunsvik. Beide haben ihn 1812 besucht, vermutlich in Karlsruhe. </w:t>
            </w:r>
            <w:r w:rsidR="00D9428B">
              <w:rPr>
                <w:rFonts w:ascii="Comic Sans MS" w:hAnsi="Comic Sans MS" w:cs="Arial"/>
                <w:sz w:val="18"/>
                <w:szCs w:val="18"/>
                <w:lang w:val="de-DE"/>
              </w:rPr>
              <w:t>Josephine Brunsvik bekam 9 Monate später ein Baby. Von Beethoven???</w:t>
            </w:r>
          </w:p>
        </w:tc>
        <w:tc>
          <w:tcPr>
            <w:tcW w:w="1985" w:type="dxa"/>
          </w:tcPr>
          <w:p w14:paraId="7BD1220D" w14:textId="2A7D39E0" w:rsidR="00EB2836" w:rsidRPr="004E4E9C" w:rsidRDefault="00D9428B" w:rsidP="00E44C55">
            <w:pPr>
              <w:rPr>
                <w:rFonts w:ascii="Comic Sans MS" w:hAnsi="Comic Sans MS" w:cs="Arial"/>
                <w:sz w:val="18"/>
                <w:szCs w:val="18"/>
                <w:lang w:val="de-DE"/>
              </w:rPr>
            </w:pPr>
            <w:r>
              <w:rPr>
                <w:rFonts w:ascii="Comic Sans MS" w:hAnsi="Comic Sans MS" w:cs="Arial"/>
                <w:sz w:val="18"/>
                <w:szCs w:val="18"/>
                <w:lang w:val="de-DE"/>
              </w:rPr>
              <w:t>???</w:t>
            </w:r>
          </w:p>
        </w:tc>
        <w:tc>
          <w:tcPr>
            <w:tcW w:w="1357" w:type="dxa"/>
          </w:tcPr>
          <w:p w14:paraId="21144CDA" w14:textId="5E87ABD4" w:rsidR="00EB2836" w:rsidRPr="004E4E9C" w:rsidRDefault="009E1784" w:rsidP="00E44C55">
            <w:pPr>
              <w:rPr>
                <w:rFonts w:ascii="Comic Sans MS" w:hAnsi="Comic Sans MS" w:cs="Arial"/>
                <w:sz w:val="18"/>
                <w:szCs w:val="18"/>
                <w:lang w:val="de-DE"/>
              </w:rPr>
            </w:pPr>
            <w:r w:rsidRPr="009E1784">
              <w:rPr>
                <w:rFonts w:ascii="Comic Sans MS" w:hAnsi="Comic Sans MS" w:cs="Arial"/>
                <w:sz w:val="18"/>
                <w:szCs w:val="18"/>
                <w:lang w:val="de-DE"/>
              </w:rPr>
              <w:t>Brief "An die unsterbliche Geliebte", datiert vom 6. und 7. Juli 1812</w:t>
            </w:r>
          </w:p>
        </w:tc>
      </w:tr>
    </w:tbl>
    <w:p w14:paraId="632241CE" w14:textId="77777777" w:rsidR="00EB2836" w:rsidRDefault="00EB2836" w:rsidP="00EB2836">
      <w:pPr>
        <w:rPr>
          <w:rFonts w:ascii="Arial" w:hAnsi="Arial" w:cs="Arial"/>
          <w:sz w:val="24"/>
          <w:szCs w:val="24"/>
          <w:lang w:val="de-DE"/>
        </w:rPr>
      </w:pPr>
    </w:p>
    <w:p w14:paraId="760E0C2A" w14:textId="5BA05E92" w:rsidR="00EB2836" w:rsidRDefault="00D9428B">
      <w:pPr>
        <w:rPr>
          <w:rFonts w:ascii="Arial" w:hAnsi="Arial" w:cs="Arial"/>
          <w:sz w:val="24"/>
          <w:szCs w:val="24"/>
          <w:lang w:val="de-DE"/>
        </w:rPr>
      </w:pPr>
      <w:r>
        <w:rPr>
          <w:rFonts w:ascii="Arial" w:hAnsi="Arial" w:cs="Arial"/>
          <w:sz w:val="24"/>
          <w:szCs w:val="24"/>
          <w:lang w:val="de-DE"/>
        </w:rPr>
        <w:t xml:space="preserve">Aufgabe 2: </w:t>
      </w:r>
    </w:p>
    <w:p w14:paraId="3258F542" w14:textId="26119824" w:rsidR="00FC4533" w:rsidRDefault="00E45275">
      <w:pPr>
        <w:rPr>
          <w:rFonts w:ascii="Arial" w:hAnsi="Arial" w:cs="Arial"/>
          <w:sz w:val="24"/>
          <w:szCs w:val="24"/>
          <w:lang w:val="de-DE"/>
        </w:rPr>
      </w:pPr>
      <w:r>
        <w:rPr>
          <w:rFonts w:ascii="Arial" w:hAnsi="Arial" w:cs="Arial"/>
          <w:sz w:val="24"/>
          <w:szCs w:val="24"/>
          <w:lang w:val="de-DE"/>
        </w:rPr>
        <w:t>Eigene Auswahl</w:t>
      </w:r>
    </w:p>
    <w:p w14:paraId="0C067127" w14:textId="77777777" w:rsidR="00E45275" w:rsidRDefault="00E45275">
      <w:pPr>
        <w:rPr>
          <w:rFonts w:ascii="Arial" w:hAnsi="Arial" w:cs="Arial"/>
          <w:sz w:val="24"/>
          <w:szCs w:val="24"/>
          <w:lang w:val="de-DE"/>
        </w:rPr>
      </w:pPr>
    </w:p>
    <w:p w14:paraId="31F4043B" w14:textId="77777777" w:rsidR="00A45DAA" w:rsidRDefault="00A45DAA">
      <w:pPr>
        <w:rPr>
          <w:rFonts w:ascii="Arial" w:hAnsi="Arial" w:cs="Arial"/>
          <w:sz w:val="24"/>
          <w:szCs w:val="24"/>
          <w:lang w:val="de-DE"/>
        </w:rPr>
      </w:pPr>
      <w:r>
        <w:rPr>
          <w:rFonts w:ascii="Arial" w:hAnsi="Arial" w:cs="Arial"/>
          <w:sz w:val="24"/>
          <w:szCs w:val="24"/>
          <w:lang w:val="de-DE"/>
        </w:rPr>
        <w:br w:type="page"/>
      </w:r>
    </w:p>
    <w:p w14:paraId="5352BCCB" w14:textId="36BAA90C" w:rsidR="00FC4533" w:rsidRDefault="00FC4533">
      <w:pPr>
        <w:rPr>
          <w:rFonts w:ascii="Arial" w:hAnsi="Arial" w:cs="Arial"/>
          <w:sz w:val="24"/>
          <w:szCs w:val="24"/>
          <w:lang w:val="de-DE"/>
        </w:rPr>
      </w:pPr>
      <w:r>
        <w:rPr>
          <w:rFonts w:ascii="Arial" w:hAnsi="Arial" w:cs="Arial"/>
          <w:sz w:val="24"/>
          <w:szCs w:val="24"/>
          <w:lang w:val="de-DE"/>
        </w:rPr>
        <w:lastRenderedPageBreak/>
        <w:t>Aufgabe 3:</w:t>
      </w:r>
    </w:p>
    <w:p w14:paraId="58003E53" w14:textId="6E2F9100" w:rsidR="00FC4533" w:rsidRPr="00E45275" w:rsidRDefault="00FC4533" w:rsidP="00FC4533">
      <w:pPr>
        <w:pStyle w:val="Lijstalinea"/>
        <w:numPr>
          <w:ilvl w:val="0"/>
          <w:numId w:val="2"/>
        </w:numPr>
        <w:rPr>
          <w:rFonts w:ascii="Arial" w:hAnsi="Arial" w:cs="Arial"/>
          <w:sz w:val="24"/>
          <w:szCs w:val="24"/>
          <w:lang w:val="de-DE"/>
        </w:rPr>
      </w:pPr>
      <w:r>
        <w:rPr>
          <w:rFonts w:ascii="Comic Sans MS" w:hAnsi="Comic Sans MS"/>
          <w:i/>
          <w:iCs/>
          <w:lang w:val="de-DE"/>
        </w:rPr>
        <w:t xml:space="preserve">Für Elise </w:t>
      </w:r>
      <w:r>
        <w:rPr>
          <w:rFonts w:ascii="Comic Sans MS" w:hAnsi="Comic Sans MS"/>
          <w:lang w:val="de-DE"/>
        </w:rPr>
        <w:t>ist eine Bagatelle, denn es ist (laut Wikipedia) „</w:t>
      </w:r>
      <w:r w:rsidRPr="00FC4533">
        <w:rPr>
          <w:rFonts w:ascii="Comic Sans MS" w:hAnsi="Comic Sans MS"/>
          <w:lang w:val="de-DE"/>
        </w:rPr>
        <w:t>ein kleines Werk der Instrumentalmusik, meist für Klavier</w:t>
      </w:r>
      <w:r w:rsidR="00B8293C">
        <w:rPr>
          <w:rFonts w:ascii="Comic Sans MS" w:hAnsi="Comic Sans MS"/>
          <w:lang w:val="de-DE"/>
        </w:rPr>
        <w:t>“, eine „Kleinigkeit, Liebschaft“.</w:t>
      </w:r>
    </w:p>
    <w:p w14:paraId="373C62A3" w14:textId="77777777" w:rsidR="00E45275" w:rsidRPr="00E45275" w:rsidRDefault="00E45275" w:rsidP="00E45275">
      <w:pPr>
        <w:pStyle w:val="Normaalweb"/>
        <w:numPr>
          <w:ilvl w:val="0"/>
          <w:numId w:val="2"/>
        </w:numPr>
        <w:shd w:val="clear" w:color="auto" w:fill="FFFFFF"/>
        <w:spacing w:before="0" w:beforeAutospacing="0" w:after="240" w:afterAutospacing="0" w:line="375" w:lineRule="atLeast"/>
        <w:rPr>
          <w:rFonts w:ascii="Georgia" w:hAnsi="Georgia"/>
          <w:sz w:val="23"/>
          <w:szCs w:val="23"/>
          <w:lang w:val="de-DE"/>
        </w:rPr>
      </w:pPr>
      <w:r w:rsidRPr="00E45275">
        <w:rPr>
          <w:rFonts w:ascii="Georgia" w:hAnsi="Georgia"/>
          <w:sz w:val="23"/>
          <w:szCs w:val="23"/>
          <w:lang w:val="de-DE"/>
        </w:rPr>
        <w:t>Siehe Aufgabe 1, Nr. 7: Elisabeth Röckel</w:t>
      </w:r>
    </w:p>
    <w:p w14:paraId="3A1E6CD1" w14:textId="4E2D344E" w:rsidR="00E45275" w:rsidRPr="00E45275" w:rsidRDefault="00E45275" w:rsidP="00E45275">
      <w:pPr>
        <w:pStyle w:val="Normaalweb"/>
        <w:shd w:val="clear" w:color="auto" w:fill="FFFFFF"/>
        <w:spacing w:before="0" w:beforeAutospacing="0" w:after="240" w:afterAutospacing="0" w:line="375" w:lineRule="atLeast"/>
        <w:ind w:left="720"/>
        <w:rPr>
          <w:rFonts w:ascii="Georgia" w:hAnsi="Georgia"/>
          <w:sz w:val="23"/>
          <w:szCs w:val="23"/>
          <w:lang w:val="de-DE"/>
        </w:rPr>
      </w:pPr>
      <w:r w:rsidRPr="00E45275">
        <w:rPr>
          <w:rFonts w:ascii="Georgia" w:hAnsi="Georgia"/>
          <w:sz w:val="23"/>
          <w:szCs w:val="23"/>
          <w:lang w:val="de-DE"/>
        </w:rPr>
        <w:t>Die 1793 geborene Elisabeth war die jüngere Schwester des Sängers Joseph Röckel, der 1806 unter Beethovens Leitung den Florestan im "Fidelio" sang und der ein Freund des Komponisten war. Auch die hübsche kleine Schwester von Joseph, die im Freundeskreis "Elise" genannt wurde, hatte Beethoven ins Herz geschlossen. Sie spielte Klavier und wurde später Sängerin. Im Frühling 1810 ging sie von Wien nach Bamberg, wo sie ihr erstes Engagement am Theater hatte. Kopitz argumentiert: wenn Beethoven das Stück "zur Erinnerung" komponiert, sei zu vermuten, dass eine Trennung bevorstand.</w:t>
      </w:r>
    </w:p>
    <w:p w14:paraId="3C415CD3" w14:textId="77777777" w:rsidR="00E45275" w:rsidRPr="00E45275" w:rsidRDefault="00E45275" w:rsidP="00E45275">
      <w:pPr>
        <w:pStyle w:val="Normaalweb"/>
        <w:shd w:val="clear" w:color="auto" w:fill="FFFFFF"/>
        <w:spacing w:before="0" w:beforeAutospacing="0" w:after="0" w:afterAutospacing="0" w:line="375" w:lineRule="atLeast"/>
        <w:ind w:left="720"/>
        <w:rPr>
          <w:rFonts w:ascii="Georgia" w:hAnsi="Georgia"/>
          <w:sz w:val="23"/>
          <w:szCs w:val="23"/>
          <w:lang w:val="de-DE"/>
        </w:rPr>
      </w:pPr>
      <w:r w:rsidRPr="00E45275">
        <w:rPr>
          <w:rFonts w:ascii="Georgia" w:hAnsi="Georgia"/>
          <w:sz w:val="23"/>
          <w:szCs w:val="23"/>
          <w:lang w:val="de-DE"/>
        </w:rPr>
        <w:t>Die Freundschaft der beiden ist "aktenkundig". Kopitz erzählt: "Interessanterweise hat Elise selbst darüber berichtet, sie war sich nicht zu schade zu erzählen, wie es mit Beethoven war. Und demnach muss es schon sehr eng gewesen sein". Von einem Abend erzählt Elise, dass "Beethoven in der Ausgelassenheit seines rheinischen Naturells nicht nachgelassen habe sie zu stupfen und zu necken, so dass sie sich schließlich gar nicht vor ihm zu retten gewusst habe; er habe sie nämlich aus lauter Zuneigung immer in den Arm gekniffen".</w:t>
      </w:r>
    </w:p>
    <w:p w14:paraId="31DA90CE" w14:textId="31F0C753" w:rsidR="00E45275" w:rsidRDefault="00E45275" w:rsidP="00E45275">
      <w:pPr>
        <w:rPr>
          <w:rFonts w:ascii="Arial" w:hAnsi="Arial" w:cs="Arial"/>
          <w:sz w:val="24"/>
          <w:szCs w:val="24"/>
          <w:lang w:val="de-DE"/>
        </w:rPr>
      </w:pPr>
    </w:p>
    <w:p w14:paraId="7D1B9570" w14:textId="1625BB76" w:rsidR="00E45275" w:rsidRDefault="00E45275" w:rsidP="00E45275">
      <w:pPr>
        <w:rPr>
          <w:rFonts w:ascii="Arial" w:hAnsi="Arial" w:cs="Arial"/>
          <w:sz w:val="24"/>
          <w:szCs w:val="24"/>
          <w:lang w:val="de-DE"/>
        </w:rPr>
      </w:pPr>
      <w:r>
        <w:rPr>
          <w:rFonts w:ascii="Arial" w:hAnsi="Arial" w:cs="Arial"/>
          <w:sz w:val="24"/>
          <w:szCs w:val="24"/>
          <w:lang w:val="de-DE"/>
        </w:rPr>
        <w:t>Aufgabe 4</w:t>
      </w:r>
      <w:r w:rsidR="00AF5E53">
        <w:rPr>
          <w:rFonts w:ascii="Arial" w:hAnsi="Arial" w:cs="Arial"/>
          <w:sz w:val="24"/>
          <w:szCs w:val="24"/>
          <w:lang w:val="de-DE"/>
        </w:rPr>
        <w:t>: Die ‚ferne Geliebte‘ ist immer noch unbekannt. Siehe Aufgabe 1-9.</w:t>
      </w:r>
    </w:p>
    <w:p w14:paraId="4095638D" w14:textId="3E18EF37" w:rsidR="00AF5E53" w:rsidRDefault="00AF5E53" w:rsidP="00E45275">
      <w:pPr>
        <w:rPr>
          <w:rFonts w:ascii="Arial" w:hAnsi="Arial" w:cs="Arial"/>
          <w:sz w:val="24"/>
          <w:szCs w:val="24"/>
          <w:lang w:val="de-DE"/>
        </w:rPr>
      </w:pPr>
    </w:p>
    <w:p w14:paraId="5D9DE666" w14:textId="21639CD6" w:rsidR="00AF5E53" w:rsidRDefault="00AF5E53" w:rsidP="00E45275">
      <w:pPr>
        <w:rPr>
          <w:rFonts w:ascii="Arial" w:hAnsi="Arial" w:cs="Arial"/>
          <w:sz w:val="24"/>
          <w:szCs w:val="24"/>
          <w:lang w:val="de-DE"/>
        </w:rPr>
      </w:pPr>
      <w:r>
        <w:rPr>
          <w:rFonts w:ascii="Arial" w:hAnsi="Arial" w:cs="Arial"/>
          <w:sz w:val="24"/>
          <w:szCs w:val="24"/>
          <w:lang w:val="de-DE"/>
        </w:rPr>
        <w:t>Aufgabe 5: eigener Text</w:t>
      </w:r>
    </w:p>
    <w:p w14:paraId="05847545" w14:textId="45937C08" w:rsidR="007C1650" w:rsidRDefault="007C1650" w:rsidP="00E45275">
      <w:pPr>
        <w:rPr>
          <w:rFonts w:ascii="Arial" w:hAnsi="Arial" w:cs="Arial"/>
          <w:sz w:val="24"/>
          <w:szCs w:val="24"/>
          <w:lang w:val="de-DE"/>
        </w:rPr>
      </w:pPr>
    </w:p>
    <w:p w14:paraId="1C2FA8EF" w14:textId="77777777" w:rsidR="000B0997" w:rsidRDefault="000B0997">
      <w:pPr>
        <w:rPr>
          <w:rFonts w:ascii="Arial" w:hAnsi="Arial" w:cs="Arial"/>
          <w:b/>
          <w:bCs/>
          <w:i/>
          <w:iCs/>
          <w:sz w:val="24"/>
          <w:szCs w:val="24"/>
          <w:lang w:val="de-DE"/>
        </w:rPr>
      </w:pPr>
      <w:r>
        <w:rPr>
          <w:rFonts w:ascii="Arial" w:hAnsi="Arial" w:cs="Arial"/>
          <w:b/>
          <w:bCs/>
          <w:i/>
          <w:iCs/>
          <w:sz w:val="24"/>
          <w:szCs w:val="24"/>
          <w:lang w:val="de-DE"/>
        </w:rPr>
        <w:br w:type="page"/>
      </w:r>
    </w:p>
    <w:p w14:paraId="460A1FF0" w14:textId="423AE39D" w:rsidR="007C1650" w:rsidRDefault="00A45DAA" w:rsidP="00E45275">
      <w:pPr>
        <w:rPr>
          <w:rFonts w:ascii="Arial" w:hAnsi="Arial" w:cs="Arial"/>
          <w:sz w:val="24"/>
          <w:szCs w:val="24"/>
          <w:lang w:val="de-DE"/>
        </w:rPr>
      </w:pPr>
      <w:r>
        <w:rPr>
          <w:rFonts w:ascii="Arial" w:hAnsi="Arial" w:cs="Arial"/>
          <w:b/>
          <w:bCs/>
          <w:i/>
          <w:iCs/>
          <w:sz w:val="24"/>
          <w:szCs w:val="24"/>
          <w:lang w:val="de-DE"/>
        </w:rPr>
        <w:lastRenderedPageBreak/>
        <w:t>3)</w:t>
      </w:r>
      <w:r w:rsidR="007C1650" w:rsidRPr="007C1650">
        <w:rPr>
          <w:rFonts w:ascii="Arial" w:hAnsi="Arial" w:cs="Arial"/>
          <w:b/>
          <w:bCs/>
          <w:i/>
          <w:iCs/>
          <w:sz w:val="24"/>
          <w:szCs w:val="24"/>
          <w:lang w:val="de-DE"/>
        </w:rPr>
        <w:t xml:space="preserve"> Beethoven </w:t>
      </w:r>
      <w:r>
        <w:rPr>
          <w:rFonts w:ascii="Arial" w:hAnsi="Arial" w:cs="Arial"/>
          <w:b/>
          <w:bCs/>
          <w:i/>
          <w:iCs/>
          <w:sz w:val="24"/>
          <w:szCs w:val="24"/>
          <w:lang w:val="de-DE"/>
        </w:rPr>
        <w:t>nu</w:t>
      </w:r>
    </w:p>
    <w:p w14:paraId="02609A43" w14:textId="77777777" w:rsidR="00D91E1D" w:rsidRPr="00D91E1D" w:rsidRDefault="00D91E1D" w:rsidP="00D91E1D">
      <w:pPr>
        <w:rPr>
          <w:rFonts w:ascii="Arial" w:hAnsi="Arial" w:cs="Arial"/>
          <w:b/>
          <w:bCs/>
          <w:sz w:val="24"/>
          <w:szCs w:val="24"/>
        </w:rPr>
      </w:pPr>
      <w:r w:rsidRPr="00D91E1D">
        <w:rPr>
          <w:rStyle w:val="Hyperlink"/>
          <w:rFonts w:ascii="Arial" w:hAnsi="Arial" w:cs="Arial"/>
          <w:color w:val="auto"/>
          <w:sz w:val="24"/>
          <w:szCs w:val="24"/>
          <w:u w:val="none"/>
        </w:rPr>
        <w:t>Bij het slot van dit Beethoven-project kijken jullie aan de hand van een serie suggesties naar de ongelooflijk grote invloed die Beethoven en zijn muzikale ideeën ook nu nog hebben, bijvoorbeeld op folk, popmuziek enzovoort. Je kunt er zelfs een profielwerkstuk aan wijden, bijvoorbeeld voor Duits en/of muziek. Omdat de bronnen die je hier gebruikt veelal niet Duitstalig zijn, kiezen we ervoor dit slot in het Nederlands te doen.</w:t>
      </w:r>
    </w:p>
    <w:p w14:paraId="649ECD8D" w14:textId="33507C28" w:rsidR="00A45DAA" w:rsidRDefault="00D91E1D" w:rsidP="00E45275">
      <w:pPr>
        <w:rPr>
          <w:rFonts w:ascii="Arial" w:hAnsi="Arial" w:cs="Arial"/>
          <w:sz w:val="24"/>
          <w:szCs w:val="24"/>
        </w:rPr>
      </w:pPr>
      <w:r>
        <w:rPr>
          <w:rFonts w:ascii="Arial" w:hAnsi="Arial" w:cs="Arial"/>
          <w:sz w:val="24"/>
          <w:szCs w:val="24"/>
        </w:rPr>
        <w:t>Antwoorden zijn hier niet mogelijk: het hangt helemaal af van waar leerlingen tegenaan lopen.</w:t>
      </w:r>
    </w:p>
    <w:p w14:paraId="31B7D1F0" w14:textId="1C883F8B" w:rsidR="00D91E1D" w:rsidRPr="00D91E1D" w:rsidRDefault="00D91E1D" w:rsidP="00E45275">
      <w:pPr>
        <w:rPr>
          <w:rFonts w:ascii="Arial" w:hAnsi="Arial" w:cs="Arial"/>
          <w:sz w:val="24"/>
          <w:szCs w:val="24"/>
        </w:rPr>
      </w:pPr>
      <w:r>
        <w:rPr>
          <w:rFonts w:ascii="Arial" w:hAnsi="Arial" w:cs="Arial"/>
          <w:sz w:val="24"/>
          <w:szCs w:val="24"/>
        </w:rPr>
        <w:t>Het is de bedoeling dat ze hun vondsten</w:t>
      </w:r>
      <w:r w:rsidR="00FF1F15">
        <w:rPr>
          <w:rFonts w:ascii="Arial" w:hAnsi="Arial" w:cs="Arial"/>
          <w:sz w:val="24"/>
          <w:szCs w:val="24"/>
        </w:rPr>
        <w:t xml:space="preserve"> plenair presenteren</w:t>
      </w:r>
      <w:r w:rsidR="002C2340">
        <w:rPr>
          <w:rFonts w:ascii="Arial" w:hAnsi="Arial" w:cs="Arial"/>
          <w:sz w:val="24"/>
          <w:szCs w:val="24"/>
        </w:rPr>
        <w:t xml:space="preserve"> op manieren die ze passend vinden.</w:t>
      </w:r>
    </w:p>
    <w:sectPr w:rsidR="00D91E1D" w:rsidRPr="00D91E1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68FB" w14:textId="77777777" w:rsidR="003B71DA" w:rsidRDefault="003B71DA" w:rsidP="000B41AF">
      <w:pPr>
        <w:spacing w:after="0" w:line="240" w:lineRule="auto"/>
      </w:pPr>
      <w:r>
        <w:separator/>
      </w:r>
    </w:p>
  </w:endnote>
  <w:endnote w:type="continuationSeparator" w:id="0">
    <w:p w14:paraId="5CB27CD9" w14:textId="77777777" w:rsidR="003B71DA" w:rsidRDefault="003B71DA" w:rsidP="000B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variable"/>
  </w:font>
  <w:font w:name="Noto Serif CJK SC">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jaVu Sans">
    <w:altName w:val="Verdana"/>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0369" w14:textId="77777777" w:rsidR="003B71DA" w:rsidRDefault="003B71DA" w:rsidP="000B41AF">
      <w:pPr>
        <w:spacing w:after="0" w:line="240" w:lineRule="auto"/>
      </w:pPr>
      <w:r>
        <w:separator/>
      </w:r>
    </w:p>
  </w:footnote>
  <w:footnote w:type="continuationSeparator" w:id="0">
    <w:p w14:paraId="5D01C680" w14:textId="77777777" w:rsidR="003B71DA" w:rsidRDefault="003B71DA" w:rsidP="000B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56CC" w14:textId="26C9061E" w:rsidR="000B41AF" w:rsidRPr="000B41AF" w:rsidRDefault="000B41AF" w:rsidP="000B41AF">
    <w:pPr>
      <w:pStyle w:val="Koptekst"/>
      <w:rPr>
        <w:lang w:val="de-DE"/>
      </w:rPr>
    </w:pPr>
    <w:r>
      <w:rPr>
        <w:noProof/>
        <w:lang w:eastAsia="nl-NL"/>
      </w:rPr>
      <w:drawing>
        <wp:anchor distT="0" distB="0" distL="114300" distR="114300" simplePos="0" relativeHeight="251659264" behindDoc="1" locked="0" layoutInCell="1" allowOverlap="1" wp14:anchorId="0A4D4BE4" wp14:editId="52650FF7">
          <wp:simplePos x="0" y="0"/>
          <wp:positionH relativeFrom="rightMargin">
            <wp:posOffset>-6096000</wp:posOffset>
          </wp:positionH>
          <wp:positionV relativeFrom="paragraph">
            <wp:posOffset>-274955</wp:posOffset>
          </wp:positionV>
          <wp:extent cx="724535" cy="724535"/>
          <wp:effectExtent l="0" t="0" r="0" b="0"/>
          <wp:wrapSquare wrapText="bothSides"/>
          <wp:docPr id="7" name="Afbeelding 3" descr="C:\Users\Maja\Documents\2016\DmS\D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3" descr="C:\Users\Maja\Documents\2016\DmS\DmSlogo.png"/>
                  <pic:cNvPicPr>
                    <a:picLocks noChangeAspect="1" noChangeArrowheads="1"/>
                  </pic:cNvPicPr>
                </pic:nvPicPr>
                <pic:blipFill>
                  <a:blip r:embed="rId1"/>
                  <a:stretch>
                    <a:fillRect/>
                  </a:stretch>
                </pic:blipFill>
                <pic:spPr bwMode="auto">
                  <a:xfrm>
                    <a:off x="0" y="0"/>
                    <a:ext cx="724535" cy="724535"/>
                  </a:xfrm>
                  <a:prstGeom prst="rect">
                    <a:avLst/>
                  </a:prstGeom>
                </pic:spPr>
              </pic:pic>
            </a:graphicData>
          </a:graphic>
        </wp:anchor>
      </w:drawing>
    </w:r>
    <w:r w:rsidRPr="000B41AF">
      <w:rPr>
        <w:b/>
        <w:bCs/>
        <w:i/>
        <w:iCs/>
        <w:lang w:val="de-DE"/>
      </w:rPr>
      <w:t>Beethoven – früher und heute - Le</w:t>
    </w:r>
    <w:r>
      <w:rPr>
        <w:b/>
        <w:bCs/>
        <w:i/>
        <w:iCs/>
        <w:lang w:val="de-DE"/>
      </w:rPr>
      <w:t>hrerhandreichung</w:t>
    </w:r>
    <w:r w:rsidRPr="000B41AF">
      <w:rPr>
        <w:b/>
        <w:bCs/>
        <w:i/>
        <w:iCs/>
        <w:lang w:val="de-DE"/>
      </w:rPr>
      <w:t xml:space="preserve">                                               </w:t>
    </w:r>
    <w:sdt>
      <w:sdtPr>
        <w:id w:val="-1218967749"/>
        <w:docPartObj>
          <w:docPartGallery w:val="Page Numbers (Top of Page)"/>
          <w:docPartUnique/>
        </w:docPartObj>
      </w:sdtPr>
      <w:sdtEndPr/>
      <w:sdtContent>
        <w:r>
          <w:fldChar w:fldCharType="begin"/>
        </w:r>
        <w:r w:rsidRPr="000B41AF">
          <w:rPr>
            <w:lang w:val="de-DE"/>
          </w:rPr>
          <w:instrText>PAGE   \* MERGEFORMAT</w:instrText>
        </w:r>
        <w:r>
          <w:fldChar w:fldCharType="separate"/>
        </w:r>
        <w:r w:rsidRPr="000B41AF">
          <w:rPr>
            <w:lang w:val="de-DE"/>
          </w:rPr>
          <w:t>1</w:t>
        </w:r>
        <w:r>
          <w:fldChar w:fldCharType="end"/>
        </w:r>
      </w:sdtContent>
    </w:sdt>
  </w:p>
  <w:p w14:paraId="3C6C2284" w14:textId="3FA03DAC" w:rsidR="000B41AF" w:rsidRPr="000B41AF" w:rsidRDefault="000B41AF">
    <w:pPr>
      <w:pStyle w:val="Koptekst"/>
      <w:rPr>
        <w:lang w:val="de-DE"/>
      </w:rPr>
    </w:pPr>
  </w:p>
  <w:p w14:paraId="1A80C974" w14:textId="77777777" w:rsidR="000B41AF" w:rsidRPr="000B41AF" w:rsidRDefault="000B41AF">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E66"/>
    <w:multiLevelType w:val="hybridMultilevel"/>
    <w:tmpl w:val="EAC65810"/>
    <w:lvl w:ilvl="0" w:tplc="496293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2F25DB"/>
    <w:multiLevelType w:val="hybridMultilevel"/>
    <w:tmpl w:val="D020E1B4"/>
    <w:lvl w:ilvl="0" w:tplc="ED0C86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871C93"/>
    <w:multiLevelType w:val="hybridMultilevel"/>
    <w:tmpl w:val="E71A8C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F7"/>
    <w:rsid w:val="000B0997"/>
    <w:rsid w:val="000B41AF"/>
    <w:rsid w:val="0017099D"/>
    <w:rsid w:val="00186857"/>
    <w:rsid w:val="001B2360"/>
    <w:rsid w:val="00224271"/>
    <w:rsid w:val="002261C6"/>
    <w:rsid w:val="002307E2"/>
    <w:rsid w:val="002C2340"/>
    <w:rsid w:val="002D3256"/>
    <w:rsid w:val="002E3AF7"/>
    <w:rsid w:val="00380E3F"/>
    <w:rsid w:val="003B71DA"/>
    <w:rsid w:val="00460CA5"/>
    <w:rsid w:val="004964EB"/>
    <w:rsid w:val="004E4E9C"/>
    <w:rsid w:val="00563414"/>
    <w:rsid w:val="006170CE"/>
    <w:rsid w:val="006260BF"/>
    <w:rsid w:val="00723BD7"/>
    <w:rsid w:val="007C1650"/>
    <w:rsid w:val="00817F4B"/>
    <w:rsid w:val="00880BE1"/>
    <w:rsid w:val="00883FC2"/>
    <w:rsid w:val="008E1BB0"/>
    <w:rsid w:val="00971446"/>
    <w:rsid w:val="009E1784"/>
    <w:rsid w:val="00A175B9"/>
    <w:rsid w:val="00A45DAA"/>
    <w:rsid w:val="00A75993"/>
    <w:rsid w:val="00A91FEE"/>
    <w:rsid w:val="00AA4125"/>
    <w:rsid w:val="00AF2F24"/>
    <w:rsid w:val="00AF5324"/>
    <w:rsid w:val="00AF5E53"/>
    <w:rsid w:val="00AF74D4"/>
    <w:rsid w:val="00B8293C"/>
    <w:rsid w:val="00BE541A"/>
    <w:rsid w:val="00C74C21"/>
    <w:rsid w:val="00D432A0"/>
    <w:rsid w:val="00D52131"/>
    <w:rsid w:val="00D91E1D"/>
    <w:rsid w:val="00D9428B"/>
    <w:rsid w:val="00DA094B"/>
    <w:rsid w:val="00DD5B0E"/>
    <w:rsid w:val="00DE05A1"/>
    <w:rsid w:val="00E17D1B"/>
    <w:rsid w:val="00E45275"/>
    <w:rsid w:val="00EB2836"/>
    <w:rsid w:val="00EE4CD8"/>
    <w:rsid w:val="00F22650"/>
    <w:rsid w:val="00FC2F95"/>
    <w:rsid w:val="00FC4533"/>
    <w:rsid w:val="00FF1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3CA5"/>
  <w15:chartTrackingRefBased/>
  <w15:docId w15:val="{2ECCE554-9747-47AB-854E-0713380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3AF7"/>
  </w:style>
  <w:style w:type="paragraph" w:styleId="Kop1">
    <w:name w:val="heading 1"/>
    <w:basedOn w:val="Standaard"/>
    <w:next w:val="Standaard"/>
    <w:link w:val="Kop1Char"/>
    <w:uiPriority w:val="9"/>
    <w:qFormat/>
    <w:rsid w:val="002E3AF7"/>
    <w:pPr>
      <w:keepNext/>
      <w:autoSpaceDN w:val="0"/>
      <w:spacing w:before="240" w:after="120" w:line="240" w:lineRule="auto"/>
      <w:textAlignment w:val="baseline"/>
      <w:outlineLvl w:val="0"/>
    </w:pPr>
    <w:rPr>
      <w:rFonts w:ascii="Liberation Serif" w:eastAsia="Noto Serif CJK SC" w:hAnsi="Liberation Serif" w:cs="Lohit Devanagari"/>
      <w:b/>
      <w:bCs/>
      <w:kern w:val="3"/>
      <w:sz w:val="48"/>
      <w:szCs w:val="48"/>
      <w:lang w:eastAsia="zh-CN" w:bidi="hi-IN"/>
    </w:rPr>
  </w:style>
  <w:style w:type="paragraph" w:styleId="Kop2">
    <w:name w:val="heading 2"/>
    <w:basedOn w:val="Standaard"/>
    <w:next w:val="Standaard"/>
    <w:link w:val="Kop2Char"/>
    <w:uiPriority w:val="9"/>
    <w:semiHidden/>
    <w:unhideWhenUsed/>
    <w:qFormat/>
    <w:rsid w:val="00BE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E54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3AF7"/>
    <w:rPr>
      <w:rFonts w:ascii="Liberation Serif" w:eastAsia="Noto Serif CJK SC" w:hAnsi="Liberation Serif" w:cs="Lohit Devanagari"/>
      <w:b/>
      <w:bCs/>
      <w:kern w:val="3"/>
      <w:sz w:val="48"/>
      <w:szCs w:val="48"/>
      <w:lang w:eastAsia="zh-CN" w:bidi="hi-IN"/>
    </w:rPr>
  </w:style>
  <w:style w:type="paragraph" w:customStyle="1" w:styleId="Standard">
    <w:name w:val="Standard"/>
    <w:rsid w:val="002E3AF7"/>
    <w:pPr>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TableContents">
    <w:name w:val="Table Contents"/>
    <w:basedOn w:val="Standard"/>
    <w:rsid w:val="002E3AF7"/>
  </w:style>
  <w:style w:type="character" w:customStyle="1" w:styleId="Kop2Char">
    <w:name w:val="Kop 2 Char"/>
    <w:basedOn w:val="Standaardalinea-lettertype"/>
    <w:link w:val="Kop2"/>
    <w:uiPriority w:val="9"/>
    <w:semiHidden/>
    <w:rsid w:val="00BE541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E541A"/>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BE541A"/>
    <w:rPr>
      <w:color w:val="0563C1" w:themeColor="hyperlink"/>
      <w:u w:val="single"/>
    </w:rPr>
  </w:style>
  <w:style w:type="paragraph" w:customStyle="1" w:styleId="Textbody">
    <w:name w:val="Text body"/>
    <w:basedOn w:val="Standard"/>
    <w:rsid w:val="00BE541A"/>
    <w:pPr>
      <w:spacing w:after="140" w:line="276" w:lineRule="auto"/>
    </w:pPr>
  </w:style>
  <w:style w:type="character" w:styleId="Nadruk">
    <w:name w:val="Emphasis"/>
    <w:rsid w:val="00BE541A"/>
    <w:rPr>
      <w:i/>
      <w:iCs/>
    </w:rPr>
  </w:style>
  <w:style w:type="paragraph" w:styleId="Koptekst">
    <w:name w:val="header"/>
    <w:basedOn w:val="Standaard"/>
    <w:link w:val="KoptekstChar"/>
    <w:uiPriority w:val="99"/>
    <w:unhideWhenUsed/>
    <w:rsid w:val="000B41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1AF"/>
  </w:style>
  <w:style w:type="paragraph" w:styleId="Voettekst">
    <w:name w:val="footer"/>
    <w:basedOn w:val="Standaard"/>
    <w:link w:val="VoettekstChar"/>
    <w:uiPriority w:val="99"/>
    <w:unhideWhenUsed/>
    <w:rsid w:val="000B41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1AF"/>
  </w:style>
  <w:style w:type="character" w:styleId="GevolgdeHyperlink">
    <w:name w:val="FollowedHyperlink"/>
    <w:basedOn w:val="Standaardalinea-lettertype"/>
    <w:uiPriority w:val="99"/>
    <w:semiHidden/>
    <w:unhideWhenUsed/>
    <w:rsid w:val="000B41AF"/>
    <w:rPr>
      <w:color w:val="954F72" w:themeColor="followedHyperlink"/>
      <w:u w:val="single"/>
    </w:rPr>
  </w:style>
  <w:style w:type="paragraph" w:styleId="Lijstalinea">
    <w:name w:val="List Paragraph"/>
    <w:basedOn w:val="Standaard"/>
    <w:uiPriority w:val="34"/>
    <w:qFormat/>
    <w:rsid w:val="00723BD7"/>
    <w:pPr>
      <w:ind w:left="720"/>
      <w:contextualSpacing/>
    </w:pPr>
  </w:style>
  <w:style w:type="table" w:styleId="Tabelraster">
    <w:name w:val="Table Grid"/>
    <w:basedOn w:val="Standaardtabel"/>
    <w:uiPriority w:val="39"/>
    <w:rsid w:val="0022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452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B0997"/>
    <w:pPr>
      <w:spacing w:after="0" w:line="240" w:lineRule="auto"/>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02029">
      <w:bodyDiv w:val="1"/>
      <w:marLeft w:val="0"/>
      <w:marRight w:val="0"/>
      <w:marTop w:val="0"/>
      <w:marBottom w:val="0"/>
      <w:divBdr>
        <w:top w:val="none" w:sz="0" w:space="0" w:color="auto"/>
        <w:left w:val="none" w:sz="0" w:space="0" w:color="auto"/>
        <w:bottom w:val="none" w:sz="0" w:space="0" w:color="auto"/>
        <w:right w:val="none" w:sz="0" w:space="0" w:color="auto"/>
      </w:divBdr>
    </w:div>
    <w:div w:id="21407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JbMoq_-K8E"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results?search_query=beethoven+biografie+deutsch"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youtube.com/watch?v=_NsQsveoFx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wCl2GP_fV0I?t=90"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1714</Words>
  <Characters>9432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Eunen</dc:creator>
  <cp:keywords/>
  <dc:description/>
  <cp:lastModifiedBy>Kees van Eunen</cp:lastModifiedBy>
  <cp:revision>33</cp:revision>
  <dcterms:created xsi:type="dcterms:W3CDTF">2022-01-06T16:33:00Z</dcterms:created>
  <dcterms:modified xsi:type="dcterms:W3CDTF">2022-02-01T19:07:00Z</dcterms:modified>
</cp:coreProperties>
</file>