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27F38" w14:textId="77777777" w:rsidR="004F7477" w:rsidRDefault="00C03977" w:rsidP="00FF1E3C">
      <w:pPr>
        <w:spacing w:before="120" w:after="120" w:line="240" w:lineRule="auto"/>
        <w:rPr>
          <w:rFonts w:ascii="Arial" w:hAnsi="Arial" w:cs="Arial"/>
          <w:b/>
          <w:sz w:val="28"/>
          <w:szCs w:val="28"/>
          <w:lang w:val="de-DE"/>
        </w:rPr>
      </w:pPr>
      <w:r>
        <w:rPr>
          <w:rFonts w:ascii="Arial" w:hAnsi="Arial" w:cs="Arial"/>
          <w:b/>
          <w:sz w:val="28"/>
          <w:szCs w:val="28"/>
          <w:lang w:val="de-DE"/>
        </w:rPr>
        <w:t>GUSTAV KLIMT UND DER JUGENDSTIL</w:t>
      </w:r>
      <w:r w:rsidR="004F7477">
        <w:rPr>
          <w:rFonts w:ascii="Arial" w:hAnsi="Arial" w:cs="Arial"/>
          <w:b/>
          <w:sz w:val="28"/>
          <w:szCs w:val="28"/>
          <w:lang w:val="de-DE"/>
        </w:rPr>
        <w:t xml:space="preserve">. </w:t>
      </w:r>
    </w:p>
    <w:p w14:paraId="4E39309A" w14:textId="379D6B84" w:rsidR="001D701C" w:rsidRPr="004F7477" w:rsidRDefault="001D701C" w:rsidP="00FF1E3C">
      <w:pPr>
        <w:spacing w:before="120" w:after="120" w:line="240" w:lineRule="auto"/>
        <w:rPr>
          <w:rFonts w:ascii="Arial" w:hAnsi="Arial" w:cs="Arial"/>
          <w:b/>
          <w:sz w:val="28"/>
          <w:szCs w:val="28"/>
          <w:lang w:val="de-DE"/>
        </w:rPr>
      </w:pPr>
      <w:r w:rsidRPr="004F7477">
        <w:rPr>
          <w:rFonts w:ascii="Arial" w:hAnsi="Arial" w:cs="Arial"/>
          <w:b/>
          <w:i/>
          <w:iCs/>
          <w:sz w:val="28"/>
          <w:szCs w:val="28"/>
          <w:lang w:val="de-DE"/>
        </w:rPr>
        <w:t>Österreich um 1900: Eine kulturelle Zeitreise</w:t>
      </w:r>
    </w:p>
    <w:p w14:paraId="71B59F24" w14:textId="77777777" w:rsidR="00497917" w:rsidRPr="001D701C" w:rsidRDefault="00497917" w:rsidP="00FF1E3C">
      <w:pPr>
        <w:spacing w:before="120" w:after="120" w:line="240" w:lineRule="auto"/>
        <w:rPr>
          <w:rFonts w:ascii="Arial" w:hAnsi="Arial" w:cs="Arial"/>
          <w:bCs/>
          <w:sz w:val="24"/>
          <w:szCs w:val="24"/>
          <w:lang w:val="de-DE"/>
        </w:rPr>
      </w:pPr>
    </w:p>
    <w:p w14:paraId="467D8524" w14:textId="08CBFBC5" w:rsidR="003812F3" w:rsidRPr="003812F3" w:rsidRDefault="003812F3" w:rsidP="003812F3">
      <w:pPr>
        <w:autoSpaceDE w:val="0"/>
        <w:autoSpaceDN w:val="0"/>
        <w:adjustRightInd w:val="0"/>
        <w:spacing w:before="120" w:after="120"/>
        <w:rPr>
          <w:rFonts w:ascii="Arial" w:hAnsi="Arial" w:cs="Arial"/>
          <w:i/>
          <w:iCs/>
          <w:sz w:val="24"/>
          <w:szCs w:val="24"/>
          <w:lang w:val="de-DE"/>
        </w:rPr>
      </w:pPr>
      <w:r w:rsidRPr="003812F3">
        <w:rPr>
          <w:rFonts w:ascii="Arial" w:hAnsi="Arial" w:cs="Arial"/>
          <w:i/>
          <w:iCs/>
          <w:sz w:val="24"/>
          <w:szCs w:val="24"/>
          <w:lang w:val="de-DE"/>
        </w:rPr>
        <w:t>Laura und Thomas haben ein ganz spezielles Ferienprogramm. Sie reisen zurück in der Zeit und besuchen Wien, die Hauptstadt von Österreich. Genau wie eine Kaiserin und ein Kaiser fühlen sie sich, als sie im Schloss Belvedere (übersetzt „Schöne Aussicht“), einem der schönsten Barockschlösser Europas, Gustav Klimt treffen und mit ihm ein Interview machen</w:t>
      </w:r>
      <w:r>
        <w:rPr>
          <w:rFonts w:ascii="Arial" w:hAnsi="Arial" w:cs="Arial"/>
          <w:i/>
          <w:iCs/>
          <w:sz w:val="24"/>
          <w:szCs w:val="24"/>
          <w:lang w:val="de-DE"/>
        </w:rPr>
        <w:t>.</w:t>
      </w:r>
    </w:p>
    <w:p w14:paraId="2E6A2010" w14:textId="5606701A" w:rsidR="00497917" w:rsidRDefault="003812F3" w:rsidP="00506045">
      <w:pPr>
        <w:autoSpaceDE w:val="0"/>
        <w:autoSpaceDN w:val="0"/>
        <w:adjustRightInd w:val="0"/>
        <w:spacing w:before="120" w:after="120"/>
        <w:rPr>
          <w:rFonts w:ascii="Arial" w:hAnsi="Arial" w:cs="Arial"/>
          <w:i/>
          <w:iCs/>
          <w:sz w:val="24"/>
          <w:szCs w:val="24"/>
          <w:lang w:val="de-DE"/>
        </w:rPr>
      </w:pPr>
      <w:r w:rsidRPr="003812F3">
        <w:rPr>
          <w:rFonts w:ascii="Arial" w:hAnsi="Arial" w:cs="Arial"/>
          <w:i/>
          <w:iCs/>
          <w:sz w:val="24"/>
          <w:szCs w:val="24"/>
          <w:lang w:val="de-DE"/>
        </w:rPr>
        <w:t xml:space="preserve">Warum hier? Hier sind einige Bilder Klimts ausgestellt. Heute ist in der Österreichischen Galerie Belvedere die größte Sammlung österreichischer Kunst mit Schwerpunkt Jugendstil (auch: Art Nouveau, Modern Style oder Wiener Secession) untergebracht. Die Kunst des Jugendstils beschränkte sich auf etwa 20 Jahre und entwickelte sich um die Jahrhundertwende vom 19. zum 20. Jahrhundert. </w:t>
      </w:r>
    </w:p>
    <w:p w14:paraId="50077281" w14:textId="77777777" w:rsidR="00506045" w:rsidRPr="00506045" w:rsidRDefault="00506045" w:rsidP="00506045">
      <w:pPr>
        <w:autoSpaceDE w:val="0"/>
        <w:autoSpaceDN w:val="0"/>
        <w:adjustRightInd w:val="0"/>
        <w:spacing w:before="120" w:after="120"/>
        <w:rPr>
          <w:rFonts w:ascii="Arial" w:hAnsi="Arial" w:cs="Arial"/>
          <w:i/>
          <w:iCs/>
          <w:sz w:val="24"/>
          <w:szCs w:val="24"/>
          <w:lang w:val="de-DE"/>
        </w:rPr>
      </w:pPr>
    </w:p>
    <w:p w14:paraId="2AF6DBBA" w14:textId="294A2309" w:rsidR="00E674BA" w:rsidRDefault="00497917" w:rsidP="00FF1E3C">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w:t>
      </w:r>
      <w:r w:rsidR="00506045">
        <w:rPr>
          <w:rFonts w:ascii="Arial" w:hAnsi="Arial" w:cs="Arial"/>
          <w:b/>
          <w:sz w:val="24"/>
          <w:szCs w:val="24"/>
          <w:lang w:val="de-DE"/>
        </w:rPr>
        <w:t>1 – Jugendstil</w:t>
      </w:r>
    </w:p>
    <w:p w14:paraId="1DAB6C6B" w14:textId="77777777" w:rsidR="00506045" w:rsidRDefault="00506045" w:rsidP="00FF1E3C">
      <w:pPr>
        <w:spacing w:before="120" w:after="120" w:line="240" w:lineRule="auto"/>
        <w:rPr>
          <w:rFonts w:ascii="Arial" w:hAnsi="Arial" w:cs="Arial"/>
          <w:b/>
          <w:sz w:val="24"/>
          <w:szCs w:val="24"/>
          <w:lang w:val="de-DE"/>
        </w:rPr>
      </w:pPr>
    </w:p>
    <w:p w14:paraId="1B0C9723" w14:textId="77777777" w:rsidR="006B002C" w:rsidRPr="006B002C" w:rsidRDefault="00506045" w:rsidP="00506045">
      <w:pPr>
        <w:pStyle w:val="Lijstalinea"/>
        <w:numPr>
          <w:ilvl w:val="0"/>
          <w:numId w:val="8"/>
        </w:numPr>
        <w:spacing w:before="120" w:after="120" w:line="240" w:lineRule="auto"/>
        <w:rPr>
          <w:rFonts w:ascii="Arial" w:hAnsi="Arial" w:cs="Arial"/>
          <w:bCs/>
          <w:sz w:val="24"/>
          <w:szCs w:val="24"/>
          <w:lang w:val="de-DE"/>
        </w:rPr>
      </w:pPr>
      <w:r>
        <w:rPr>
          <w:rFonts w:ascii="Arial" w:hAnsi="Arial" w:cs="Arial"/>
          <w:bCs/>
          <w:sz w:val="24"/>
          <w:szCs w:val="24"/>
          <w:lang w:val="de-DE"/>
        </w:rPr>
        <w:t xml:space="preserve">Suche </w:t>
      </w:r>
      <w:r w:rsidR="004B2EFA" w:rsidRPr="00B30A6B">
        <w:rPr>
          <w:rFonts w:ascii="Arial" w:hAnsi="Arial" w:cs="Arial"/>
          <w:sz w:val="24"/>
          <w:szCs w:val="24"/>
          <w:lang w:val="de-DE"/>
        </w:rPr>
        <w:t>im Internet Abbildungen von Jugendstilkunswerken. Denke an Gemälde, Gebäude auch an Schmuckstücke.</w:t>
      </w:r>
      <w:r w:rsidR="004B2EFA">
        <w:rPr>
          <w:rFonts w:ascii="Arial" w:hAnsi="Arial" w:cs="Arial"/>
          <w:sz w:val="24"/>
          <w:szCs w:val="24"/>
          <w:lang w:val="de-DE"/>
        </w:rPr>
        <w:t xml:space="preserve"> </w:t>
      </w:r>
      <w:r w:rsidR="00D306C9" w:rsidRPr="00B30A6B">
        <w:rPr>
          <w:rFonts w:ascii="Arial" w:hAnsi="Arial" w:cs="Arial"/>
          <w:sz w:val="24"/>
          <w:szCs w:val="24"/>
          <w:lang w:val="de-DE"/>
        </w:rPr>
        <w:t>Klebe die Bilder auf einem separaten Blatt.</w:t>
      </w:r>
    </w:p>
    <w:p w14:paraId="0736246C" w14:textId="77777777" w:rsidR="006B002C" w:rsidRPr="006B002C" w:rsidRDefault="006B002C" w:rsidP="006B002C">
      <w:pPr>
        <w:pStyle w:val="Lijstalinea"/>
        <w:spacing w:before="120" w:after="120" w:line="240" w:lineRule="auto"/>
        <w:ind w:left="360"/>
        <w:rPr>
          <w:rFonts w:ascii="Arial" w:hAnsi="Arial" w:cs="Arial"/>
          <w:bCs/>
          <w:sz w:val="24"/>
          <w:szCs w:val="24"/>
          <w:lang w:val="de-DE"/>
        </w:rPr>
      </w:pPr>
      <w:r>
        <w:rPr>
          <w:rFonts w:ascii="Arial" w:hAnsi="Arial" w:cs="Arial"/>
          <w:sz w:val="24"/>
          <w:szCs w:val="24"/>
          <w:lang w:val="de-DE"/>
        </w:rPr>
        <w:t xml:space="preserve"> </w:t>
      </w:r>
    </w:p>
    <w:p w14:paraId="0AABBD02" w14:textId="77777777" w:rsidR="006B002C" w:rsidRPr="00506045" w:rsidRDefault="006B002C" w:rsidP="00506045">
      <w:pPr>
        <w:pStyle w:val="Lijstalinea"/>
        <w:numPr>
          <w:ilvl w:val="0"/>
          <w:numId w:val="8"/>
        </w:numPr>
        <w:spacing w:before="120" w:after="120" w:line="240" w:lineRule="auto"/>
        <w:rPr>
          <w:rFonts w:ascii="Arial" w:hAnsi="Arial" w:cs="Arial"/>
          <w:bCs/>
          <w:sz w:val="24"/>
          <w:szCs w:val="24"/>
          <w:lang w:val="de-DE"/>
        </w:rPr>
      </w:pPr>
      <w:r w:rsidRPr="00B30A6B">
        <w:rPr>
          <w:rFonts w:ascii="Arial" w:hAnsi="Arial" w:cs="Arial"/>
          <w:sz w:val="24"/>
          <w:szCs w:val="24"/>
          <w:lang w:val="de-DE"/>
        </w:rPr>
        <w:t>Woran erkennt man Jugendstilkunstwerke?</w:t>
      </w:r>
      <w:r w:rsidR="00D306C9" w:rsidRPr="00B30A6B">
        <w:rPr>
          <w:rFonts w:ascii="Arial" w:hAnsi="Arial" w:cs="Arial"/>
          <w:sz w:val="24"/>
          <w:szCs w:val="24"/>
          <w:lang w:val="de-DE"/>
        </w:rPr>
        <w:br/>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6B002C" w:rsidRPr="00770A33" w14:paraId="0992F40F" w14:textId="77777777" w:rsidTr="00657CFD">
        <w:tc>
          <w:tcPr>
            <w:tcW w:w="9062" w:type="dxa"/>
          </w:tcPr>
          <w:p w14:paraId="797E9E7C" w14:textId="21BE7A47" w:rsidR="006B002C" w:rsidRPr="00770A33" w:rsidRDefault="006B002C" w:rsidP="00657CFD">
            <w:pPr>
              <w:spacing w:before="120" w:after="120" w:line="360" w:lineRule="auto"/>
              <w:rPr>
                <w:rFonts w:ascii="Arial" w:hAnsi="Arial" w:cs="Arial"/>
                <w:sz w:val="24"/>
                <w:szCs w:val="24"/>
                <w:lang w:val="de-DE"/>
              </w:rPr>
            </w:pPr>
          </w:p>
        </w:tc>
      </w:tr>
      <w:tr w:rsidR="006B002C" w14:paraId="38153C7E" w14:textId="77777777" w:rsidTr="00657CFD">
        <w:tc>
          <w:tcPr>
            <w:tcW w:w="9062" w:type="dxa"/>
          </w:tcPr>
          <w:p w14:paraId="65A9A469" w14:textId="77777777" w:rsidR="006B002C" w:rsidRDefault="006B002C" w:rsidP="00657CFD">
            <w:pPr>
              <w:spacing w:before="120" w:after="120" w:line="360" w:lineRule="auto"/>
              <w:rPr>
                <w:rFonts w:ascii="Arial" w:hAnsi="Arial" w:cs="Arial"/>
                <w:sz w:val="24"/>
                <w:szCs w:val="24"/>
                <w:lang w:val="de-DE"/>
              </w:rPr>
            </w:pPr>
          </w:p>
        </w:tc>
      </w:tr>
    </w:tbl>
    <w:p w14:paraId="4D24E970" w14:textId="4CF46928" w:rsidR="003E289E" w:rsidRDefault="003E289E" w:rsidP="006B002C">
      <w:pPr>
        <w:spacing w:before="120" w:after="120" w:line="240" w:lineRule="auto"/>
        <w:rPr>
          <w:rFonts w:ascii="Arial" w:hAnsi="Arial" w:cs="Arial"/>
          <w:bCs/>
          <w:sz w:val="24"/>
          <w:szCs w:val="24"/>
          <w:lang w:val="de-DE"/>
        </w:rPr>
      </w:pPr>
    </w:p>
    <w:p w14:paraId="38ED8B33" w14:textId="395DE755" w:rsidR="00350F1F" w:rsidRPr="00350F1F" w:rsidRDefault="003561FD" w:rsidP="00350F1F">
      <w:pPr>
        <w:spacing w:line="240" w:lineRule="auto"/>
        <w:rPr>
          <w:rFonts w:ascii="Times New Roman" w:eastAsia="Times New Roman" w:hAnsi="Times New Roman" w:cs="Times New Roman"/>
          <w:sz w:val="24"/>
          <w:szCs w:val="24"/>
          <w:lang w:eastAsia="nl-NL"/>
        </w:rPr>
      </w:pPr>
      <w:r>
        <w:rPr>
          <w:noProof/>
        </w:rPr>
        <mc:AlternateContent>
          <mc:Choice Requires="wps">
            <w:drawing>
              <wp:anchor distT="0" distB="0" distL="114300" distR="114300" simplePos="0" relativeHeight="251680768" behindDoc="0" locked="0" layoutInCell="1" allowOverlap="1" wp14:anchorId="7FC01DD4" wp14:editId="6A9EB2BD">
                <wp:simplePos x="0" y="0"/>
                <wp:positionH relativeFrom="column">
                  <wp:posOffset>-180070</wp:posOffset>
                </wp:positionH>
                <wp:positionV relativeFrom="paragraph">
                  <wp:posOffset>1771299</wp:posOffset>
                </wp:positionV>
                <wp:extent cx="2733040" cy="991870"/>
                <wp:effectExtent l="0" t="0" r="0" b="0"/>
                <wp:wrapThrough wrapText="bothSides">
                  <wp:wrapPolygon edited="0">
                    <wp:start x="0" y="0"/>
                    <wp:lineTo x="0" y="21296"/>
                    <wp:lineTo x="21480" y="21296"/>
                    <wp:lineTo x="21480" y="0"/>
                    <wp:lineTo x="0" y="0"/>
                  </wp:wrapPolygon>
                </wp:wrapThrough>
                <wp:docPr id="35" name="Tekstvak 35"/>
                <wp:cNvGraphicFramePr/>
                <a:graphic xmlns:a="http://schemas.openxmlformats.org/drawingml/2006/main">
                  <a:graphicData uri="http://schemas.microsoft.com/office/word/2010/wordprocessingShape">
                    <wps:wsp>
                      <wps:cNvSpPr txBox="1"/>
                      <wps:spPr>
                        <a:xfrm>
                          <a:off x="0" y="0"/>
                          <a:ext cx="2733040" cy="991870"/>
                        </a:xfrm>
                        <a:prstGeom prst="rect">
                          <a:avLst/>
                        </a:prstGeom>
                        <a:solidFill>
                          <a:prstClr val="white"/>
                        </a:solidFill>
                        <a:ln>
                          <a:noFill/>
                        </a:ln>
                      </wps:spPr>
                      <wps:txbx>
                        <w:txbxContent>
                          <w:p w14:paraId="7679F1CF" w14:textId="3FD990EC" w:rsidR="003561FD" w:rsidRPr="003561FD" w:rsidRDefault="003561FD" w:rsidP="003561FD">
                            <w:pPr>
                              <w:pStyle w:val="Bijschrift"/>
                              <w:rPr>
                                <w:rFonts w:ascii="Times New Roman" w:eastAsia="Times New Roman" w:hAnsi="Times New Roman" w:cs="Times New Roman"/>
                                <w:noProof/>
                                <w:lang w:val="en-US"/>
                              </w:rPr>
                            </w:pPr>
                            <w:r w:rsidRPr="003561FD">
                              <w:rPr>
                                <w:lang w:val="en-US"/>
                              </w:rPr>
                              <w:t xml:space="preserve">Bild </w:t>
                            </w:r>
                            <w:r>
                              <w:fldChar w:fldCharType="begin"/>
                            </w:r>
                            <w:r w:rsidRPr="003561FD">
                              <w:rPr>
                                <w:lang w:val="en-US"/>
                              </w:rPr>
                              <w:instrText xml:space="preserve"> SEQ Bild \* ARABIC </w:instrText>
                            </w:r>
                            <w:r>
                              <w:fldChar w:fldCharType="separate"/>
                            </w:r>
                            <w:r w:rsidRPr="003561FD">
                              <w:rPr>
                                <w:noProof/>
                                <w:lang w:val="en-US"/>
                              </w:rPr>
                              <w:t>1</w:t>
                            </w:r>
                            <w:r>
                              <w:fldChar w:fldCharType="end"/>
                            </w:r>
                            <w:r w:rsidRPr="003561FD">
                              <w:rPr>
                                <w:lang w:val="en-US"/>
                              </w:rPr>
                              <w:t xml:space="preserve"> </w:t>
                            </w:r>
                            <w:r>
                              <w:rPr>
                                <w:lang w:val="en-US"/>
                              </w:rPr>
                              <w:t>–</w:t>
                            </w:r>
                            <w:r w:rsidRPr="003561FD">
                              <w:rPr>
                                <w:lang w:val="en-US"/>
                              </w:rPr>
                              <w:t xml:space="preserve"> </w:t>
                            </w:r>
                            <w:r>
                              <w:rPr>
                                <w:lang w:val="en-US"/>
                              </w:rPr>
                              <w:t>©</w:t>
                            </w:r>
                            <w:r w:rsidRPr="003561FD">
                              <w:rPr>
                                <w:lang w:val="en-US"/>
                              </w:rPr>
                              <w:t xml:space="preserve"> https://www.google.com/imgres?imgurl=https%3A%2F%2Fupload.wikimedia.org%2Fwikipedia%2Fcommons%2F4%2F40%2FThe_Kiss_-_Gustav_Klimt_-_Google_Cultural_Institute.jpg&amp;imgrefurl=https%3A%2F%2Fnl.wikipedia.org%2Fwiki%2FDe_kus_(Klimt)&amp;tbnid=qBFtiaJSFi1w5M&amp;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01DD4" id="_x0000_t202" coordsize="21600,21600" o:spt="202" path="m,l,21600r21600,l21600,xe">
                <v:stroke joinstyle="miter"/>
                <v:path gradientshapeok="t" o:connecttype="rect"/>
              </v:shapetype>
              <v:shape id="Tekstvak 35" o:spid="_x0000_s1026" type="#_x0000_t202" style="position:absolute;margin-left:-14.2pt;margin-top:139.45pt;width:215.2pt;height:7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" stroked="f">
                <v:textbox inset="0,0,0,0">
                  <w:txbxContent>
                    <w:p w14:paraId="7679F1CF" w14:textId="3FD990EC" w:rsidR="003561FD" w:rsidRPr="003561FD" w:rsidRDefault="003561FD" w:rsidP="003561FD">
                      <w:pPr>
                        <w:pStyle w:val="Bijschrift"/>
                        <w:rPr>
                          <w:rFonts w:ascii="Times New Roman" w:eastAsia="Times New Roman" w:hAnsi="Times New Roman" w:cs="Times New Roman"/>
                          <w:noProof/>
                          <w:lang w:val="en-US"/>
                        </w:rPr>
                      </w:pPr>
                      <w:r w:rsidRPr="003561FD">
                        <w:rPr>
                          <w:lang w:val="en-US"/>
                        </w:rPr>
                        <w:t xml:space="preserve">Bild </w:t>
                      </w:r>
                      <w:r>
                        <w:fldChar w:fldCharType="begin"/>
                      </w:r>
                      <w:r w:rsidRPr="003561FD">
                        <w:rPr>
                          <w:lang w:val="en-US"/>
                        </w:rPr>
                        <w:instrText xml:space="preserve"> SEQ Bild \* ARABIC </w:instrText>
                      </w:r>
                      <w:r>
                        <w:fldChar w:fldCharType="separate"/>
                      </w:r>
                      <w:r w:rsidRPr="003561FD">
                        <w:rPr>
                          <w:noProof/>
                          <w:lang w:val="en-US"/>
                        </w:rPr>
                        <w:t>1</w:t>
                      </w:r>
                      <w:r>
                        <w:fldChar w:fldCharType="end"/>
                      </w:r>
                      <w:r w:rsidRPr="003561FD">
                        <w:rPr>
                          <w:lang w:val="en-US"/>
                        </w:rPr>
                        <w:t xml:space="preserve"> </w:t>
                      </w:r>
                      <w:r>
                        <w:rPr>
                          <w:lang w:val="en-US"/>
                        </w:rPr>
                        <w:t>–</w:t>
                      </w:r>
                      <w:r w:rsidRPr="003561FD">
                        <w:rPr>
                          <w:lang w:val="en-US"/>
                        </w:rPr>
                        <w:t xml:space="preserve"> </w:t>
                      </w:r>
                      <w:r>
                        <w:rPr>
                          <w:lang w:val="en-US"/>
                        </w:rPr>
                        <w:t>©</w:t>
                      </w:r>
                      <w:r w:rsidRPr="003561FD">
                        <w:rPr>
                          <w:lang w:val="en-US"/>
                        </w:rPr>
                        <w:t xml:space="preserve"> https://www.google.com/imgres?imgurl=https%3A%2F%2Fupload.wikimedia.org%2Fwikipedia%2Fcommons%2F4%2F40%2FThe_Kiss_-_Gustav_Klimt_-_Google_Cultural_Institute.jpg&amp;imgrefurl=https%3A%2F%2Fnl.wikipedia.org%2Fwiki%2FDe_kus_(Klimt)&amp;tbnid=qBFtiaJSFi1w5M&amp;</w:t>
                      </w:r>
                    </w:p>
                  </w:txbxContent>
                </v:textbox>
                <w10:wrap type="through"/>
              </v:shape>
            </w:pict>
          </mc:Fallback>
        </mc:AlternateContent>
      </w:r>
      <w:r w:rsidRPr="00350F1F">
        <w:rPr>
          <w:rFonts w:ascii="Times New Roman" w:eastAsia="Times New Roman" w:hAnsi="Times New Roman" w:cs="Times New Roman"/>
          <w:noProof/>
          <w:sz w:val="24"/>
          <w:szCs w:val="24"/>
          <w:lang w:eastAsia="nl-NL"/>
        </w:rPr>
        <w:drawing>
          <wp:anchor distT="0" distB="0" distL="114300" distR="114300" simplePos="0" relativeHeight="251678720" behindDoc="0" locked="0" layoutInCell="1" allowOverlap="1" wp14:anchorId="35EBFA49" wp14:editId="356D5C3A">
            <wp:simplePos x="0" y="0"/>
            <wp:positionH relativeFrom="column">
              <wp:posOffset>2660056</wp:posOffset>
            </wp:positionH>
            <wp:positionV relativeFrom="paragraph">
              <wp:posOffset>26400</wp:posOffset>
            </wp:positionV>
            <wp:extent cx="2733040" cy="2733040"/>
            <wp:effectExtent l="0" t="0" r="0" b="0"/>
            <wp:wrapThrough wrapText="bothSides">
              <wp:wrapPolygon edited="0">
                <wp:start x="0" y="0"/>
                <wp:lineTo x="0" y="21480"/>
                <wp:lineTo x="21480" y="21480"/>
                <wp:lineTo x="21480" y="0"/>
                <wp:lineTo x="0" y="0"/>
              </wp:wrapPolygon>
            </wp:wrapThrough>
            <wp:docPr id="34" name="Afbeelding 34" descr="De kus (Klim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kus (Klim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040" cy="273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7CE">
        <w:rPr>
          <w:rFonts w:ascii="Arial" w:hAnsi="Arial" w:cs="Arial"/>
          <w:b/>
          <w:sz w:val="24"/>
          <w:szCs w:val="24"/>
          <w:lang w:val="de-DE"/>
        </w:rPr>
        <w:br w:type="page"/>
      </w:r>
      <w:r w:rsidR="00350F1F" w:rsidRPr="00350F1F">
        <w:rPr>
          <w:rFonts w:ascii="Times New Roman" w:eastAsia="Times New Roman" w:hAnsi="Times New Roman" w:cs="Times New Roman"/>
          <w:sz w:val="24"/>
          <w:szCs w:val="24"/>
          <w:lang w:eastAsia="nl-NL"/>
        </w:rPr>
        <w:fldChar w:fldCharType="begin"/>
      </w:r>
      <w:r w:rsidR="00350F1F" w:rsidRPr="00350F1F">
        <w:rPr>
          <w:rFonts w:ascii="Times New Roman" w:eastAsia="Times New Roman" w:hAnsi="Times New Roman" w:cs="Times New Roman"/>
          <w:sz w:val="24"/>
          <w:szCs w:val="24"/>
          <w:lang w:eastAsia="nl-NL"/>
        </w:rPr>
        <w:instrText xml:space="preserve"> INCLUDEPICTURE "/var/folders/fy/csv91b0x4hz5f6rj8sl0gjxw0000gn/T/com.microsoft.Word/WebArchiveCopyPasteTempFiles/9k=" \* MERGEFORMATINET </w:instrText>
      </w:r>
      <w:r w:rsidR="00350F1F" w:rsidRPr="00350F1F">
        <w:rPr>
          <w:rFonts w:ascii="Times New Roman" w:eastAsia="Times New Roman" w:hAnsi="Times New Roman" w:cs="Times New Roman"/>
          <w:sz w:val="24"/>
          <w:szCs w:val="24"/>
          <w:lang w:eastAsia="nl-NL"/>
        </w:rPr>
        <w:fldChar w:fldCharType="separate"/>
      </w:r>
      <w:r w:rsidR="00350F1F" w:rsidRPr="00350F1F">
        <w:rPr>
          <w:rFonts w:ascii="Times New Roman" w:eastAsia="Times New Roman" w:hAnsi="Times New Roman" w:cs="Times New Roman"/>
          <w:sz w:val="24"/>
          <w:szCs w:val="24"/>
          <w:lang w:eastAsia="nl-NL"/>
        </w:rPr>
        <w:fldChar w:fldCharType="end"/>
      </w:r>
    </w:p>
    <w:p w14:paraId="1CF99963" w14:textId="0C0204B6" w:rsidR="006347CE" w:rsidRDefault="006347CE">
      <w:pPr>
        <w:spacing w:line="360" w:lineRule="auto"/>
        <w:rPr>
          <w:rFonts w:ascii="Arial" w:hAnsi="Arial" w:cs="Arial"/>
          <w:b/>
          <w:sz w:val="24"/>
          <w:szCs w:val="24"/>
          <w:lang w:val="de-DE"/>
        </w:rPr>
      </w:pPr>
    </w:p>
    <w:p w14:paraId="1F84BA13" w14:textId="1FF74195" w:rsidR="00883F9A" w:rsidRDefault="006B002C" w:rsidP="009E2565">
      <w:pPr>
        <w:spacing w:before="120" w:after="120" w:line="240" w:lineRule="auto"/>
        <w:rPr>
          <w:rFonts w:ascii="Arial" w:hAnsi="Arial" w:cs="Arial"/>
          <w:b/>
          <w:sz w:val="24"/>
          <w:szCs w:val="24"/>
          <w:lang w:val="de-DE"/>
        </w:rPr>
      </w:pPr>
      <w:r w:rsidRPr="00121FCE">
        <w:rPr>
          <w:rFonts w:ascii="Arial" w:hAnsi="Arial" w:cs="Arial"/>
          <w:b/>
          <w:sz w:val="24"/>
          <w:szCs w:val="24"/>
          <w:lang w:val="de-DE"/>
        </w:rPr>
        <w:t>Aufgabe 2 – Interview mit Gustav Klimt</w:t>
      </w:r>
    </w:p>
    <w:p w14:paraId="6B9BADE5" w14:textId="77777777" w:rsidR="009E2565" w:rsidRPr="009E2565" w:rsidRDefault="009E2565" w:rsidP="009E2565">
      <w:pPr>
        <w:spacing w:before="120" w:after="120" w:line="240" w:lineRule="auto"/>
        <w:rPr>
          <w:rFonts w:ascii="Arial" w:hAnsi="Arial" w:cs="Arial"/>
          <w:b/>
          <w:sz w:val="24"/>
          <w:szCs w:val="24"/>
          <w:lang w:val="de-DE"/>
        </w:rPr>
      </w:pPr>
    </w:p>
    <w:tbl>
      <w:tblPr>
        <w:tblStyle w:val="Tabelraster"/>
        <w:tblW w:w="0" w:type="auto"/>
        <w:tblLook w:val="04A0" w:firstRow="1" w:lastRow="0" w:firstColumn="1" w:lastColumn="0" w:noHBand="0" w:noVBand="1"/>
      </w:tblPr>
      <w:tblGrid>
        <w:gridCol w:w="1216"/>
        <w:gridCol w:w="140"/>
        <w:gridCol w:w="6156"/>
        <w:gridCol w:w="1550"/>
      </w:tblGrid>
      <w:tr w:rsidR="00883F9A" w14:paraId="650D1BC3" w14:textId="77777777" w:rsidTr="00554696">
        <w:tc>
          <w:tcPr>
            <w:tcW w:w="1271" w:type="dxa"/>
            <w:gridSpan w:val="2"/>
          </w:tcPr>
          <w:p w14:paraId="4A73712F" w14:textId="664A5F8E" w:rsidR="00883F9A" w:rsidRDefault="00554696" w:rsidP="006347CE">
            <w:pPr>
              <w:spacing w:before="120" w:after="120"/>
              <w:jc w:val="center"/>
              <w:rPr>
                <w:rFonts w:ascii="Arial" w:hAnsi="Arial" w:cs="Arial"/>
                <w:sz w:val="24"/>
                <w:szCs w:val="24"/>
                <w:lang w:val="de-DE"/>
              </w:rPr>
            </w:pPr>
            <w:r>
              <w:rPr>
                <w:rFonts w:ascii="Arial" w:hAnsi="Arial" w:cs="Arial"/>
                <w:noProof/>
                <w:sz w:val="24"/>
                <w:szCs w:val="24"/>
                <w:lang w:val="de-DE"/>
              </w:rPr>
              <w:drawing>
                <wp:inline distT="0" distB="0" distL="0" distR="0" wp14:anchorId="2FE30AB5" wp14:editId="2AF9ACA0">
                  <wp:extent cx="633864" cy="476656"/>
                  <wp:effectExtent l="0" t="0" r="127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791" w:type="dxa"/>
            <w:gridSpan w:val="2"/>
          </w:tcPr>
          <w:p w14:paraId="49C9FD74" w14:textId="1953CB4E" w:rsidR="00883F9A" w:rsidRDefault="00554696" w:rsidP="006347CE">
            <w:pPr>
              <w:spacing w:before="120" w:after="120"/>
              <w:rPr>
                <w:rFonts w:ascii="Arial" w:hAnsi="Arial" w:cs="Arial"/>
                <w:sz w:val="24"/>
                <w:szCs w:val="24"/>
                <w:lang w:val="de-DE"/>
              </w:rPr>
            </w:pPr>
            <w:r w:rsidRPr="00B30A6B">
              <w:rPr>
                <w:rFonts w:ascii="Arial" w:hAnsi="Arial" w:cs="Arial"/>
                <w:sz w:val="24"/>
                <w:szCs w:val="24"/>
                <w:lang w:val="de-DE"/>
              </w:rPr>
              <w:t>Guten Tag, Herr Klimt. Wir sind in der Nähe vom Karlsplatz schon bei Ihrem Haus gewesen.</w:t>
            </w:r>
          </w:p>
        </w:tc>
      </w:tr>
      <w:tr w:rsidR="00883F9A" w14:paraId="3D898390" w14:textId="77777777" w:rsidTr="006347CE">
        <w:tc>
          <w:tcPr>
            <w:tcW w:w="7508" w:type="dxa"/>
            <w:gridSpan w:val="3"/>
          </w:tcPr>
          <w:p w14:paraId="3597A857" w14:textId="77777777"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Küss die Hand, Laura, du schönes Fräulein! Servus Thomas!</w:t>
            </w:r>
          </w:p>
          <w:p w14:paraId="42EEF2C3" w14:textId="6284489D" w:rsidR="00883F9A"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 xml:space="preserve">Mein Geburtshaus – ich wurde am 14.Juli 1862 geboren – stand in Baumgarten, dem heutigen 14. Bezirk in Wien, genannt Penzing. Es wurde schon vor Jahren abgerissen. </w:t>
            </w:r>
            <w:r w:rsidRPr="00B30A6B">
              <w:rPr>
                <w:rFonts w:ascii="Arial" w:hAnsi="Arial" w:cs="Arial"/>
                <w:sz w:val="24"/>
                <w:szCs w:val="24"/>
                <w:lang w:val="de-DE"/>
              </w:rPr>
              <w:br/>
              <w:t xml:space="preserve">Das Gebäude, das ihr gesehen habt, ist das Haus der Sezession. Die Wiener nennen es liebvoll „Krauthappl“, denn die Kuppel aus einem goldfarbenen Blätterwerk erinnert an einen Kohlkopf. </w:t>
            </w:r>
            <w:r w:rsidRPr="00B30A6B">
              <w:rPr>
                <w:rFonts w:ascii="Arial" w:hAnsi="Arial" w:cs="Arial"/>
                <w:sz w:val="24"/>
                <w:szCs w:val="24"/>
                <w:lang w:val="de-DE"/>
              </w:rPr>
              <w:br/>
              <w:t>Es ist das erste Gebäude, das im Jugendstil erbaut und 1898 fertiggestellt wurde. Hier war meine Künstlervereinigung ,Secession’ untergebracht, nachdem wir uns von unseren altmodischen Kollegen getrennt hatten.</w:t>
            </w:r>
          </w:p>
        </w:tc>
        <w:tc>
          <w:tcPr>
            <w:tcW w:w="1554" w:type="dxa"/>
          </w:tcPr>
          <w:p w14:paraId="63E40465" w14:textId="1747245C" w:rsidR="00883F9A"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1F4A8A28" wp14:editId="2A3B5635">
                  <wp:extent cx="673360" cy="603114"/>
                  <wp:effectExtent l="0" t="0" r="0" b="0"/>
                  <wp:docPr id="4" name="Afbeelding 4"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883F9A" w14:paraId="4F9641C2" w14:textId="77777777" w:rsidTr="006347CE">
        <w:tc>
          <w:tcPr>
            <w:tcW w:w="1271" w:type="dxa"/>
            <w:gridSpan w:val="2"/>
          </w:tcPr>
          <w:p w14:paraId="5F89023A" w14:textId="41D5D163" w:rsidR="00883F9A" w:rsidRDefault="006347CE" w:rsidP="006347CE">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42CEA100" wp14:editId="0C035545">
                  <wp:extent cx="633864" cy="476656"/>
                  <wp:effectExtent l="0" t="0" r="127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791" w:type="dxa"/>
            <w:gridSpan w:val="2"/>
          </w:tcPr>
          <w:p w14:paraId="26275FE3" w14:textId="7EE1B0E3" w:rsidR="00883F9A"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Warum waren diese Secessionisten anders als die „altmodischen“ Kollegen?</w:t>
            </w:r>
          </w:p>
        </w:tc>
      </w:tr>
      <w:tr w:rsidR="00883F9A" w14:paraId="4EEC2CC2" w14:textId="77777777" w:rsidTr="006347CE">
        <w:tc>
          <w:tcPr>
            <w:tcW w:w="7508" w:type="dxa"/>
            <w:gridSpan w:val="3"/>
          </w:tcPr>
          <w:p w14:paraId="52659574" w14:textId="5675C923" w:rsidR="00883F9A"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 xml:space="preserve">Unser Grundgedanke war: „Der Zeit ihre Kunst, der Kunst ihre Freiheit“. Es war ein Protest gegen den Historismus. Im Historismus wurden nämlich vergangene Stilformen nachgeahmt. </w:t>
            </w:r>
            <w:r w:rsidRPr="00B30A6B">
              <w:rPr>
                <w:rFonts w:ascii="Arial" w:hAnsi="Arial" w:cs="Arial"/>
                <w:sz w:val="24"/>
                <w:szCs w:val="24"/>
                <w:lang w:val="de-DE"/>
              </w:rPr>
              <w:br/>
              <w:t>Wir wollten etwas Neues schaffen. Ohne Anlehnung an die alten Epochen und Kunstichtungen.</w:t>
            </w:r>
          </w:p>
        </w:tc>
        <w:tc>
          <w:tcPr>
            <w:tcW w:w="1554" w:type="dxa"/>
          </w:tcPr>
          <w:p w14:paraId="1E236526" w14:textId="67FA4AE4" w:rsidR="00883F9A"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0818059E" wp14:editId="1C9C2A62">
                  <wp:extent cx="673360" cy="603114"/>
                  <wp:effectExtent l="0" t="0" r="0" b="0"/>
                  <wp:docPr id="21" name="Afbeelding 21"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883F9A" w14:paraId="6CF7E7D5" w14:textId="77777777" w:rsidTr="006347CE">
        <w:tc>
          <w:tcPr>
            <w:tcW w:w="1129" w:type="dxa"/>
          </w:tcPr>
          <w:p w14:paraId="557DF308" w14:textId="7D2D2E10" w:rsidR="00883F9A" w:rsidRDefault="006347CE" w:rsidP="006347CE">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494D083C" wp14:editId="2B41B958">
                  <wp:extent cx="633864" cy="476656"/>
                  <wp:effectExtent l="0" t="0" r="1270"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5BE14A9A" w14:textId="07D78887" w:rsidR="00883F9A"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 xml:space="preserve">Unsere Oma hat eine Jugendstilbrosche in Form eines Schmetterlings und eine Jugendstillampe. </w:t>
            </w:r>
            <w:r w:rsidRPr="00B30A6B">
              <w:rPr>
                <w:rFonts w:ascii="Arial" w:hAnsi="Arial" w:cs="Arial"/>
                <w:sz w:val="24"/>
                <w:szCs w:val="24"/>
                <w:lang w:val="de-DE"/>
              </w:rPr>
              <w:br/>
              <w:t>Aber Sie haben nur Bilder gemalt, oder?</w:t>
            </w:r>
          </w:p>
        </w:tc>
      </w:tr>
      <w:tr w:rsidR="00883F9A" w14:paraId="62B7C38F" w14:textId="77777777" w:rsidTr="006347CE">
        <w:tc>
          <w:tcPr>
            <w:tcW w:w="7508" w:type="dxa"/>
            <w:gridSpan w:val="3"/>
          </w:tcPr>
          <w:p w14:paraId="69EF1E5B" w14:textId="392FC485" w:rsidR="006347CE" w:rsidRPr="00B30A6B" w:rsidRDefault="006347CE" w:rsidP="006347CE">
            <w:pPr>
              <w:autoSpaceDE w:val="0"/>
              <w:autoSpaceDN w:val="0"/>
              <w:adjustRightInd w:val="0"/>
              <w:spacing w:before="120" w:after="120"/>
              <w:rPr>
                <w:rFonts w:ascii="Arial" w:hAnsi="Arial" w:cs="Arial"/>
                <w:sz w:val="24"/>
                <w:szCs w:val="24"/>
                <w:lang w:val="de-DE"/>
              </w:rPr>
            </w:pPr>
            <w:r>
              <w:rPr>
                <w:rFonts w:ascii="Arial" w:hAnsi="Arial" w:cs="Arial"/>
                <w:sz w:val="24"/>
                <w:szCs w:val="24"/>
                <w:lang w:val="de-DE"/>
              </w:rPr>
              <w:t>D</w:t>
            </w:r>
            <w:r w:rsidRPr="00B30A6B">
              <w:rPr>
                <w:rFonts w:ascii="Arial" w:hAnsi="Arial" w:cs="Arial"/>
                <w:sz w:val="24"/>
                <w:szCs w:val="24"/>
                <w:lang w:val="de-DE"/>
              </w:rPr>
              <w:t>er Jugendstil umfasst fast alle Kunstgattungen: von der Architektur über Malerei, Plastik und Glaskunst bis hin zu Literatur und Buchkunst.</w:t>
            </w:r>
          </w:p>
          <w:p w14:paraId="7F8A24A1" w14:textId="56272434" w:rsidR="006347CE" w:rsidRPr="00B30A6B"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 xml:space="preserve">Wenn ihr euch die Lampe eurer Oma anschaut, werdet ihr erkennen, dass diese Lampe mit dem Gedanken gemacht wurde, dass sie Freude sowohl für den Handwerker als auch für den Verbraucher – also euch – bereitet sollte. </w:t>
            </w:r>
          </w:p>
          <w:p w14:paraId="7D85DA2D" w14:textId="480BBCC8" w:rsidR="00883F9A"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 xml:space="preserve">Aber ich bin tatsächlich Maler. Eigentlich wollten meine Eltern dass ich den Beruf meines Vaters erlerne. Er war Goldgraveur. Ich hatte aber keine Lust, Metalle zu verzieren. </w:t>
            </w:r>
            <w:r w:rsidRPr="00B30A6B">
              <w:rPr>
                <w:rFonts w:ascii="Arial" w:hAnsi="Arial" w:cs="Arial"/>
                <w:sz w:val="24"/>
                <w:szCs w:val="24"/>
                <w:lang w:val="de-DE"/>
              </w:rPr>
              <w:br/>
            </w:r>
            <w:r w:rsidRPr="00B30A6B">
              <w:rPr>
                <w:rFonts w:ascii="Arial" w:hAnsi="Arial" w:cs="Arial"/>
                <w:sz w:val="24"/>
                <w:szCs w:val="24"/>
                <w:lang w:val="de-DE"/>
              </w:rPr>
              <w:lastRenderedPageBreak/>
              <w:t>Gott sei Dank, bekam ich ein Stipendium und so konnte ich an der Kunstgewerbeschule in Wien studieren.</w:t>
            </w:r>
          </w:p>
        </w:tc>
        <w:tc>
          <w:tcPr>
            <w:tcW w:w="1554" w:type="dxa"/>
          </w:tcPr>
          <w:p w14:paraId="130FDDAC" w14:textId="2D34D388" w:rsidR="00883F9A"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lastRenderedPageBreak/>
              <w:drawing>
                <wp:inline distT="0" distB="0" distL="0" distR="0" wp14:anchorId="5EA3C9E4" wp14:editId="4C852697">
                  <wp:extent cx="673360" cy="603114"/>
                  <wp:effectExtent l="0" t="0" r="0" b="0"/>
                  <wp:docPr id="22" name="Afbeelding 22"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883F9A" w14:paraId="2738BC07" w14:textId="77777777" w:rsidTr="006347CE">
        <w:tc>
          <w:tcPr>
            <w:tcW w:w="1129" w:type="dxa"/>
          </w:tcPr>
          <w:p w14:paraId="3ED62801" w14:textId="0E7C00C1" w:rsidR="00883F9A" w:rsidRDefault="006347CE" w:rsidP="006347CE">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4635ACC7" wp14:editId="14321EC5">
                  <wp:extent cx="633864" cy="476656"/>
                  <wp:effectExtent l="0" t="0" r="1270" b="635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38C98D26" w14:textId="44FF4B32" w:rsidR="00883F9A"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Sie haben für den Kaiser und die Kaiserin arbeiten dürfen. Stimmt das</w:t>
            </w:r>
            <w:r>
              <w:rPr>
                <w:rFonts w:ascii="Arial" w:hAnsi="Arial" w:cs="Arial"/>
                <w:sz w:val="24"/>
                <w:szCs w:val="24"/>
                <w:lang w:val="de-DE"/>
              </w:rPr>
              <w:t>?</w:t>
            </w:r>
          </w:p>
        </w:tc>
      </w:tr>
      <w:tr w:rsidR="00883F9A" w14:paraId="48A0F381" w14:textId="77777777" w:rsidTr="006347CE">
        <w:tc>
          <w:tcPr>
            <w:tcW w:w="7508" w:type="dxa"/>
            <w:gridSpan w:val="3"/>
          </w:tcPr>
          <w:p w14:paraId="46922E7C" w14:textId="097F347C" w:rsidR="00883F9A"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 xml:space="preserve">Ja. Nicht lange nach meinem Abschluss bekam ich von Kaiserin Sisi, besser gesagt von Kaiserin Elisabeth, den ehrenvollen Auftrag, ihr Jagdschloss, die Hermes Villa, mit einem Deckengemälde zu versehen und danach habe ich im Auftrag des Kaisers Deckenfresken im Wiener Burgtheater gemalt. Als Anerkennung für ein Bild im Burgtheater erhielt ich 1890 den </w:t>
            </w:r>
            <w:r w:rsidRPr="00B30A6B">
              <w:rPr>
                <w:rFonts w:ascii="Arial" w:hAnsi="Arial" w:cs="Arial"/>
                <w:i/>
                <w:iCs/>
                <w:sz w:val="24"/>
                <w:szCs w:val="24"/>
                <w:lang w:val="de-DE"/>
              </w:rPr>
              <w:t>Kaiserpreis</w:t>
            </w:r>
            <w:r w:rsidRPr="00B30A6B">
              <w:rPr>
                <w:rFonts w:ascii="Arial" w:hAnsi="Arial" w:cs="Arial"/>
                <w:sz w:val="24"/>
                <w:szCs w:val="24"/>
                <w:lang w:val="de-DE"/>
              </w:rPr>
              <w:t>.</w:t>
            </w:r>
          </w:p>
        </w:tc>
        <w:tc>
          <w:tcPr>
            <w:tcW w:w="1554" w:type="dxa"/>
          </w:tcPr>
          <w:p w14:paraId="710E31FF" w14:textId="5B1AE2FF" w:rsidR="00883F9A"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318334F8" wp14:editId="1193C9E4">
                  <wp:extent cx="673360" cy="603114"/>
                  <wp:effectExtent l="0" t="0" r="0" b="0"/>
                  <wp:docPr id="23" name="Afbeelding 23"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6347CE" w14:paraId="233240B8" w14:textId="77777777" w:rsidTr="006347CE">
        <w:tc>
          <w:tcPr>
            <w:tcW w:w="1129" w:type="dxa"/>
          </w:tcPr>
          <w:p w14:paraId="613C2ED1" w14:textId="7A456AEA" w:rsidR="006347CE" w:rsidRPr="00B30A6B" w:rsidRDefault="006347CE" w:rsidP="006347CE">
            <w:pPr>
              <w:autoSpaceDE w:val="0"/>
              <w:autoSpaceDN w:val="0"/>
              <w:adjustRightInd w:val="0"/>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54239768" wp14:editId="7474491E">
                  <wp:extent cx="633864" cy="476656"/>
                  <wp:effectExtent l="0" t="0" r="1270" b="635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5CDCF1B9" w14:textId="470DD43E" w:rsidR="006347CE"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Wir gratulieren Ihnen. Sie haben aber für Ihre Zeit schon sehr anders gemalt</w:t>
            </w:r>
          </w:p>
        </w:tc>
      </w:tr>
      <w:tr w:rsidR="006347CE" w14:paraId="4E8B3F9B" w14:textId="77777777" w:rsidTr="006347CE">
        <w:tc>
          <w:tcPr>
            <w:tcW w:w="7508" w:type="dxa"/>
            <w:gridSpan w:val="3"/>
          </w:tcPr>
          <w:p w14:paraId="2B552CEA" w14:textId="6D31D863"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Viele waren damals schockiert über meine nackten und erotischen Darstellungen der Frauen. Aber auch andere Motive wurden nicht verstanden. Einen heftigen Protest gab es damals gegen meine Entwürfe ‚Philosophie’ und ‚Medizin’ für die Aula der Wiener Universität.</w:t>
            </w:r>
            <w:r>
              <w:rPr>
                <w:rFonts w:ascii="Arial" w:hAnsi="Arial" w:cs="Arial"/>
                <w:sz w:val="24"/>
                <w:szCs w:val="24"/>
                <w:lang w:val="de-DE"/>
              </w:rPr>
              <w:t xml:space="preserve"> </w:t>
            </w:r>
            <w:r w:rsidRPr="00B30A6B">
              <w:rPr>
                <w:rFonts w:ascii="Arial" w:hAnsi="Arial" w:cs="Arial"/>
                <w:sz w:val="24"/>
                <w:szCs w:val="24"/>
                <w:lang w:val="de-DE"/>
              </w:rPr>
              <w:t>Doch gerade für das Bild ‚Philosophie’ wurde ich 1900 bei der Weltausstellung in Paris geehrt und erhielt eine Goldmedaille. Leider sind die genannten Bilder im 2. Weltkrieg während des Nationalsozialismus verbrannt worden</w:t>
            </w:r>
            <w:r>
              <w:rPr>
                <w:rFonts w:ascii="Arial" w:hAnsi="Arial" w:cs="Arial"/>
                <w:sz w:val="24"/>
                <w:szCs w:val="24"/>
                <w:lang w:val="de-DE"/>
              </w:rPr>
              <w:t>.</w:t>
            </w:r>
          </w:p>
        </w:tc>
        <w:tc>
          <w:tcPr>
            <w:tcW w:w="1554" w:type="dxa"/>
          </w:tcPr>
          <w:p w14:paraId="7DA8C49A" w14:textId="6C4F12F7" w:rsidR="006347CE" w:rsidRPr="00B30A6B"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309785C4" wp14:editId="3FF389BE">
                  <wp:extent cx="673360" cy="603114"/>
                  <wp:effectExtent l="0" t="0" r="0" b="0"/>
                  <wp:docPr id="24" name="Afbeelding 24"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6347CE" w14:paraId="0923528F" w14:textId="77777777" w:rsidTr="006347CE">
        <w:tc>
          <w:tcPr>
            <w:tcW w:w="1129" w:type="dxa"/>
          </w:tcPr>
          <w:p w14:paraId="1786B2C8" w14:textId="700D2D6B" w:rsidR="006347CE" w:rsidRPr="00B30A6B" w:rsidRDefault="006347CE" w:rsidP="006347CE">
            <w:pPr>
              <w:autoSpaceDE w:val="0"/>
              <w:autoSpaceDN w:val="0"/>
              <w:adjustRightInd w:val="0"/>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449460CD" wp14:editId="0B5266ED">
                  <wp:extent cx="633864" cy="476656"/>
                  <wp:effectExtent l="0" t="0" r="1270" b="635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25856292" w14:textId="5BAE4E52" w:rsidR="006347CE" w:rsidRPr="00B30A6B"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 xml:space="preserve">Ihr Bild </w:t>
            </w:r>
            <w:r w:rsidRPr="00B30A6B">
              <w:rPr>
                <w:rFonts w:ascii="Arial" w:hAnsi="Arial" w:cs="Arial"/>
                <w:i/>
                <w:sz w:val="24"/>
                <w:szCs w:val="24"/>
                <w:lang w:val="de-DE"/>
              </w:rPr>
              <w:t>Der Kuss</w:t>
            </w:r>
            <w:r w:rsidRPr="00B30A6B">
              <w:rPr>
                <w:rFonts w:ascii="Arial" w:hAnsi="Arial" w:cs="Arial"/>
                <w:sz w:val="24"/>
                <w:szCs w:val="24"/>
                <w:lang w:val="de-DE"/>
              </w:rPr>
              <w:t xml:space="preserve"> ist auf der ganzen Welt bekannt. Wir haben gelesen, dass Sie dafür richtiges Blattgold verwendet haben</w:t>
            </w:r>
            <w:r>
              <w:rPr>
                <w:rFonts w:ascii="Arial" w:hAnsi="Arial" w:cs="Arial"/>
                <w:sz w:val="24"/>
                <w:szCs w:val="24"/>
                <w:lang w:val="de-DE"/>
              </w:rPr>
              <w:t>.</w:t>
            </w:r>
          </w:p>
        </w:tc>
      </w:tr>
      <w:tr w:rsidR="006347CE" w14:paraId="30E54752" w14:textId="77777777" w:rsidTr="006347CE">
        <w:tc>
          <w:tcPr>
            <w:tcW w:w="7508" w:type="dxa"/>
            <w:gridSpan w:val="3"/>
          </w:tcPr>
          <w:p w14:paraId="24790D07" w14:textId="7E88A852"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Ja, das stimmt. Wer weiß, vielleicht wollte ich dadurch ausdrücken, dass es nichts Wertvolleres als die Liebe gibt, die sich hier in einem Kuss zeigt</w:t>
            </w:r>
            <w:r>
              <w:rPr>
                <w:rFonts w:ascii="Arial" w:hAnsi="Arial" w:cs="Arial"/>
                <w:sz w:val="24"/>
                <w:szCs w:val="24"/>
                <w:lang w:val="de-DE"/>
              </w:rPr>
              <w:t>.</w:t>
            </w:r>
          </w:p>
        </w:tc>
        <w:tc>
          <w:tcPr>
            <w:tcW w:w="1554" w:type="dxa"/>
          </w:tcPr>
          <w:p w14:paraId="52F58B13" w14:textId="1484B2A7" w:rsidR="006347CE" w:rsidRPr="00B30A6B"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41C65B01" wp14:editId="719E00E3">
                  <wp:extent cx="673360" cy="603114"/>
                  <wp:effectExtent l="0" t="0" r="0" b="0"/>
                  <wp:docPr id="25" name="Afbeelding 25"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6347CE" w14:paraId="1DAE2285" w14:textId="77777777" w:rsidTr="006347CE">
        <w:tc>
          <w:tcPr>
            <w:tcW w:w="1129" w:type="dxa"/>
          </w:tcPr>
          <w:p w14:paraId="43FFD7E3" w14:textId="7AB8586A" w:rsidR="006347CE" w:rsidRPr="00B30A6B" w:rsidRDefault="006347CE" w:rsidP="006347CE">
            <w:pPr>
              <w:autoSpaceDE w:val="0"/>
              <w:autoSpaceDN w:val="0"/>
              <w:adjustRightInd w:val="0"/>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0D24D1DF" wp14:editId="58941920">
                  <wp:extent cx="633864" cy="476656"/>
                  <wp:effectExtent l="0" t="0" r="1270" b="635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4909F2A3" w14:textId="1B83F4B4"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Wie ging es dann in Ihrem Leben weiter?</w:t>
            </w:r>
          </w:p>
        </w:tc>
      </w:tr>
      <w:tr w:rsidR="006347CE" w14:paraId="2B9BF40A" w14:textId="77777777" w:rsidTr="006347CE">
        <w:tc>
          <w:tcPr>
            <w:tcW w:w="7508" w:type="dxa"/>
            <w:gridSpan w:val="3"/>
          </w:tcPr>
          <w:p w14:paraId="5B734999" w14:textId="0057D53F"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Nach 1900 habe ich mich überwiegend in mein Atelier in Wien–Hietzing zurückgezogen, um mich intensiv und unbeeinflusst von der öffentlichen Meinung meiner Malerei zu widmen. Inspiriert von der Natur ist hier der grösste Teil meiner Landschaftsbilder entstanden.</w:t>
            </w:r>
          </w:p>
        </w:tc>
        <w:tc>
          <w:tcPr>
            <w:tcW w:w="1554" w:type="dxa"/>
          </w:tcPr>
          <w:p w14:paraId="70DB6419" w14:textId="0C1330C3"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57425E90" wp14:editId="28329D38">
                  <wp:extent cx="673360" cy="603114"/>
                  <wp:effectExtent l="0" t="0" r="0" b="0"/>
                  <wp:docPr id="26" name="Afbeelding 26"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r w:rsidR="006347CE" w14:paraId="0AD1FE32" w14:textId="77777777" w:rsidTr="006347CE">
        <w:tc>
          <w:tcPr>
            <w:tcW w:w="1129" w:type="dxa"/>
          </w:tcPr>
          <w:p w14:paraId="49C1AB20" w14:textId="449C8750" w:rsidR="006347CE" w:rsidRPr="00B30A6B" w:rsidRDefault="006347CE" w:rsidP="006347CE">
            <w:pPr>
              <w:autoSpaceDE w:val="0"/>
              <w:autoSpaceDN w:val="0"/>
              <w:adjustRightInd w:val="0"/>
              <w:spacing w:before="120" w:after="120"/>
              <w:rPr>
                <w:rFonts w:ascii="Arial" w:hAnsi="Arial" w:cs="Arial"/>
                <w:sz w:val="24"/>
                <w:szCs w:val="24"/>
                <w:lang w:val="de-DE"/>
              </w:rPr>
            </w:pPr>
            <w:r>
              <w:rPr>
                <w:rFonts w:ascii="Arial" w:hAnsi="Arial" w:cs="Arial"/>
                <w:noProof/>
                <w:sz w:val="24"/>
                <w:szCs w:val="24"/>
                <w:lang w:val="de-DE"/>
              </w:rPr>
              <w:lastRenderedPageBreak/>
              <w:drawing>
                <wp:inline distT="0" distB="0" distL="0" distR="0" wp14:anchorId="43FFCF19" wp14:editId="47B8BB70">
                  <wp:extent cx="633864" cy="476656"/>
                  <wp:effectExtent l="0" t="0" r="1270" b="635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864" cy="476656"/>
                          </a:xfrm>
                          <a:prstGeom prst="rect">
                            <a:avLst/>
                          </a:prstGeom>
                        </pic:spPr>
                      </pic:pic>
                    </a:graphicData>
                  </a:graphic>
                </wp:inline>
              </w:drawing>
            </w:r>
          </w:p>
        </w:tc>
        <w:tc>
          <w:tcPr>
            <w:tcW w:w="7933" w:type="dxa"/>
            <w:gridSpan w:val="3"/>
          </w:tcPr>
          <w:p w14:paraId="25CED51A" w14:textId="47B88F12" w:rsidR="006347CE" w:rsidRPr="00B30A6B" w:rsidRDefault="006347CE" w:rsidP="006347CE">
            <w:pPr>
              <w:spacing w:before="120" w:after="120"/>
              <w:rPr>
                <w:rFonts w:ascii="Arial" w:hAnsi="Arial" w:cs="Arial"/>
                <w:sz w:val="24"/>
                <w:szCs w:val="24"/>
                <w:lang w:val="de-DE"/>
              </w:rPr>
            </w:pPr>
            <w:r w:rsidRPr="00B30A6B">
              <w:rPr>
                <w:rFonts w:ascii="Arial" w:hAnsi="Arial" w:cs="Arial"/>
                <w:sz w:val="24"/>
                <w:szCs w:val="24"/>
                <w:lang w:val="de-DE"/>
              </w:rPr>
              <w:t>Vielen Dank für das Gespräch, Herr Klimt.</w:t>
            </w:r>
          </w:p>
        </w:tc>
      </w:tr>
      <w:tr w:rsidR="006347CE" w14:paraId="0FCAB0CF" w14:textId="77777777" w:rsidTr="006347CE">
        <w:tc>
          <w:tcPr>
            <w:tcW w:w="7508" w:type="dxa"/>
            <w:gridSpan w:val="3"/>
          </w:tcPr>
          <w:p w14:paraId="051352AA" w14:textId="038E20B0" w:rsidR="006347CE" w:rsidRPr="00B30A6B" w:rsidRDefault="006347CE" w:rsidP="006347CE">
            <w:pPr>
              <w:autoSpaceDE w:val="0"/>
              <w:autoSpaceDN w:val="0"/>
              <w:adjustRightInd w:val="0"/>
              <w:spacing w:before="120" w:after="120"/>
              <w:rPr>
                <w:rFonts w:ascii="Arial" w:hAnsi="Arial" w:cs="Arial"/>
                <w:sz w:val="24"/>
                <w:szCs w:val="24"/>
                <w:lang w:val="de-DE"/>
              </w:rPr>
            </w:pPr>
            <w:r w:rsidRPr="00B30A6B">
              <w:rPr>
                <w:rFonts w:ascii="Arial" w:hAnsi="Arial" w:cs="Arial"/>
                <w:sz w:val="24"/>
                <w:szCs w:val="24"/>
                <w:lang w:val="de-DE"/>
              </w:rPr>
              <w:t>Gern Geschehen</w:t>
            </w:r>
            <w:r>
              <w:rPr>
                <w:rFonts w:ascii="Arial" w:hAnsi="Arial" w:cs="Arial"/>
                <w:sz w:val="24"/>
                <w:szCs w:val="24"/>
                <w:lang w:val="de-DE"/>
              </w:rPr>
              <w:t>.</w:t>
            </w:r>
          </w:p>
        </w:tc>
        <w:tc>
          <w:tcPr>
            <w:tcW w:w="1554" w:type="dxa"/>
          </w:tcPr>
          <w:p w14:paraId="5156F390" w14:textId="221F80E6" w:rsidR="006347CE" w:rsidRPr="00B30A6B" w:rsidRDefault="006347CE" w:rsidP="006347CE">
            <w:pPr>
              <w:spacing w:before="120" w:after="120"/>
              <w:rPr>
                <w:rFonts w:ascii="Arial" w:hAnsi="Arial" w:cs="Arial"/>
                <w:sz w:val="24"/>
                <w:szCs w:val="24"/>
                <w:lang w:val="de-DE"/>
              </w:rPr>
            </w:pPr>
            <w:r w:rsidRPr="00B30A6B">
              <w:rPr>
                <w:rFonts w:ascii="Arial" w:hAnsi="Arial" w:cs="Arial"/>
                <w:noProof/>
                <w:sz w:val="24"/>
                <w:szCs w:val="24"/>
                <w:lang w:eastAsia="nl-NL"/>
              </w:rPr>
              <w:drawing>
                <wp:inline distT="0" distB="0" distL="0" distR="0" wp14:anchorId="2DA0BF30" wp14:editId="0AD360CB">
                  <wp:extent cx="673360" cy="603114"/>
                  <wp:effectExtent l="0" t="0" r="0" b="0"/>
                  <wp:docPr id="27" name="Afbeelding 27" descr="http://upload.wikimedia.org/wikipedia/commons/d/d8/Kli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Klim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87437" cy="615722"/>
                          </a:xfrm>
                          <a:prstGeom prst="rect">
                            <a:avLst/>
                          </a:prstGeom>
                          <a:noFill/>
                          <a:ln>
                            <a:noFill/>
                          </a:ln>
                        </pic:spPr>
                      </pic:pic>
                    </a:graphicData>
                  </a:graphic>
                </wp:inline>
              </w:drawing>
            </w:r>
          </w:p>
        </w:tc>
      </w:tr>
    </w:tbl>
    <w:p w14:paraId="78A478D7" w14:textId="77777777" w:rsidR="006347CE" w:rsidRDefault="006347CE" w:rsidP="00883F9A">
      <w:pPr>
        <w:spacing w:before="120" w:after="120"/>
        <w:rPr>
          <w:rFonts w:ascii="Arial" w:hAnsi="Arial" w:cs="Arial"/>
          <w:sz w:val="24"/>
          <w:szCs w:val="24"/>
          <w:lang w:val="de-DE"/>
        </w:rPr>
      </w:pPr>
    </w:p>
    <w:p w14:paraId="28EAA5C8" w14:textId="3A9B7356" w:rsidR="00883F9A" w:rsidRPr="00B30A6B" w:rsidRDefault="00883F9A" w:rsidP="00883F9A">
      <w:pPr>
        <w:spacing w:before="120" w:after="120"/>
        <w:rPr>
          <w:rFonts w:ascii="Arial" w:hAnsi="Arial" w:cs="Arial"/>
          <w:sz w:val="24"/>
          <w:szCs w:val="24"/>
          <w:lang w:val="de-DE"/>
        </w:rPr>
      </w:pPr>
      <w:r w:rsidRPr="00B30A6B">
        <w:rPr>
          <w:rFonts w:ascii="Arial" w:hAnsi="Arial" w:cs="Arial"/>
          <w:sz w:val="24"/>
          <w:szCs w:val="24"/>
          <w:lang w:val="de-DE"/>
        </w:rPr>
        <w:t>Am 6.Februar 1918 ist Gustav Klimt an den Folgen eines Schlaganfalles in Wien gestorben.</w:t>
      </w:r>
    </w:p>
    <w:p w14:paraId="47F2DE55" w14:textId="77777777" w:rsidR="00883F9A" w:rsidRPr="003561FD" w:rsidRDefault="00883F9A" w:rsidP="003561FD">
      <w:pPr>
        <w:spacing w:before="120" w:after="120"/>
        <w:jc w:val="right"/>
        <w:rPr>
          <w:rFonts w:ascii="Arial" w:hAnsi="Arial" w:cs="Arial"/>
          <w:i/>
          <w:iCs/>
          <w:lang w:val="de-DE"/>
        </w:rPr>
      </w:pPr>
      <w:r w:rsidRPr="003561FD">
        <w:rPr>
          <w:rFonts w:ascii="Arial" w:hAnsi="Arial" w:cs="Arial"/>
          <w:i/>
          <w:iCs/>
          <w:lang w:val="de-DE"/>
        </w:rPr>
        <w:t xml:space="preserve">Nach: </w:t>
      </w:r>
      <w:hyperlink r:id="rId12" w:history="1">
        <w:r w:rsidRPr="003561FD">
          <w:rPr>
            <w:rStyle w:val="Hyperlink"/>
            <w:rFonts w:ascii="Arial" w:hAnsi="Arial" w:cs="Arial"/>
            <w:i/>
            <w:iCs/>
            <w:lang w:val="de-DE"/>
          </w:rPr>
          <w:t>www.lehrmittelboutique.net</w:t>
        </w:r>
      </w:hyperlink>
    </w:p>
    <w:p w14:paraId="562D4002" w14:textId="6C98A20C" w:rsidR="003B552E" w:rsidRDefault="003B552E">
      <w:pPr>
        <w:spacing w:line="360" w:lineRule="auto"/>
        <w:rPr>
          <w:rFonts w:ascii="Arial" w:hAnsi="Arial" w:cs="Arial"/>
          <w:b/>
          <w:bCs/>
          <w:sz w:val="24"/>
          <w:szCs w:val="24"/>
          <w:lang w:val="de-DE"/>
        </w:rPr>
      </w:pPr>
    </w:p>
    <w:p w14:paraId="0D9127F0" w14:textId="652AA270" w:rsidR="009E4C2A" w:rsidRDefault="003B552E" w:rsidP="00FF1EA7">
      <w:pPr>
        <w:pStyle w:val="Lijstalinea"/>
        <w:numPr>
          <w:ilvl w:val="0"/>
          <w:numId w:val="10"/>
        </w:numPr>
        <w:rPr>
          <w:rFonts w:ascii="Arial" w:hAnsi="Arial" w:cs="Arial"/>
          <w:sz w:val="24"/>
          <w:szCs w:val="24"/>
          <w:lang w:val="de-DE"/>
        </w:rPr>
      </w:pPr>
      <w:r>
        <w:rPr>
          <w:rFonts w:ascii="Arial" w:hAnsi="Arial" w:cs="Arial"/>
          <w:sz w:val="24"/>
          <w:szCs w:val="24"/>
          <w:lang w:val="de-DE"/>
        </w:rPr>
        <w:t>Während des Interviews werden die drei untenstehenden Gebäude genannt und zwei davon beschrieben. Ordne die Namen den richtigen Bildern zu.</w:t>
      </w:r>
    </w:p>
    <w:p w14:paraId="2FA69628" w14:textId="77777777" w:rsidR="005C1A3F" w:rsidRPr="005C1A3F" w:rsidRDefault="005C1A3F" w:rsidP="005C1A3F">
      <w:pPr>
        <w:pStyle w:val="Lijstalinea"/>
        <w:spacing w:line="360" w:lineRule="auto"/>
        <w:ind w:left="360"/>
        <w:rPr>
          <w:rFonts w:ascii="Arial" w:hAnsi="Arial" w:cs="Arial"/>
          <w:sz w:val="24"/>
          <w:szCs w:val="24"/>
          <w:lang w:val="de-DE"/>
        </w:rPr>
      </w:pPr>
    </w:p>
    <w:tbl>
      <w:tblPr>
        <w:tblStyle w:val="Tabelraster"/>
        <w:tblW w:w="0" w:type="auto"/>
        <w:tblLook w:val="04A0" w:firstRow="1" w:lastRow="0" w:firstColumn="1" w:lastColumn="0" w:noHBand="0" w:noVBand="1"/>
      </w:tblPr>
      <w:tblGrid>
        <w:gridCol w:w="9062"/>
      </w:tblGrid>
      <w:tr w:rsidR="009E4C2A" w14:paraId="13A466D1" w14:textId="77777777" w:rsidTr="009E4C2A">
        <w:tc>
          <w:tcPr>
            <w:tcW w:w="9062" w:type="dxa"/>
          </w:tcPr>
          <w:p w14:paraId="2B8475B5" w14:textId="02DAC25C" w:rsidR="009E4C2A" w:rsidRDefault="009E4C2A" w:rsidP="005C1A3F">
            <w:pPr>
              <w:spacing w:line="360" w:lineRule="auto"/>
              <w:jc w:val="center"/>
              <w:rPr>
                <w:rFonts w:ascii="Arial" w:hAnsi="Arial" w:cs="Arial"/>
                <w:sz w:val="24"/>
                <w:szCs w:val="24"/>
                <w:lang w:val="de-DE"/>
              </w:rPr>
            </w:pPr>
            <w:r>
              <w:rPr>
                <w:rFonts w:ascii="Arial" w:hAnsi="Arial" w:cs="Arial"/>
                <w:sz w:val="24"/>
                <w:szCs w:val="24"/>
                <w:lang w:val="de-DE"/>
              </w:rPr>
              <w:t>Burgtheater – Schloss Belvedere</w:t>
            </w:r>
            <w:r w:rsidR="005C1A3F">
              <w:rPr>
                <w:rFonts w:ascii="Arial" w:hAnsi="Arial" w:cs="Arial"/>
                <w:sz w:val="24"/>
                <w:szCs w:val="24"/>
                <w:lang w:val="de-DE"/>
              </w:rPr>
              <w:t xml:space="preserve"> – Wiener Secessoinsgebäude</w:t>
            </w:r>
          </w:p>
        </w:tc>
      </w:tr>
    </w:tbl>
    <w:p w14:paraId="59ABFA42" w14:textId="24A8B20D" w:rsidR="003B552E" w:rsidRDefault="003B552E" w:rsidP="003B552E">
      <w:pPr>
        <w:spacing w:line="360" w:lineRule="auto"/>
        <w:rPr>
          <w:rFonts w:ascii="Arial" w:hAnsi="Arial" w:cs="Arial"/>
          <w:sz w:val="24"/>
          <w:szCs w:val="24"/>
          <w:lang w:val="de-DE"/>
        </w:rPr>
      </w:pPr>
    </w:p>
    <w:tbl>
      <w:tblPr>
        <w:tblStyle w:val="Tabelraster"/>
        <w:tblW w:w="0" w:type="auto"/>
        <w:tblLook w:val="04A0" w:firstRow="1" w:lastRow="0" w:firstColumn="1" w:lastColumn="0" w:noHBand="0" w:noVBand="1"/>
      </w:tblPr>
      <w:tblGrid>
        <w:gridCol w:w="3114"/>
        <w:gridCol w:w="5948"/>
      </w:tblGrid>
      <w:tr w:rsidR="003B552E" w14:paraId="1FCA5F0B" w14:textId="77777777" w:rsidTr="007700B0">
        <w:tc>
          <w:tcPr>
            <w:tcW w:w="3114" w:type="dxa"/>
          </w:tcPr>
          <w:p w14:paraId="56CE8A08" w14:textId="7E3FF9A6" w:rsidR="003B552E" w:rsidRDefault="00502949" w:rsidP="007700B0">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7759585A" wp14:editId="2987B3DE">
                  <wp:extent cx="1763395" cy="1196502"/>
                  <wp:effectExtent l="0" t="0" r="1905" b="0"/>
                  <wp:docPr id="36" name="Afbeelding 36" descr="Afbeelding met buiten, gras, gebouw,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buiten, gras, gebouw, wat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6181" cy="1198392"/>
                          </a:xfrm>
                          <a:prstGeom prst="rect">
                            <a:avLst/>
                          </a:prstGeom>
                        </pic:spPr>
                      </pic:pic>
                    </a:graphicData>
                  </a:graphic>
                </wp:inline>
              </w:drawing>
            </w:r>
          </w:p>
        </w:tc>
        <w:tc>
          <w:tcPr>
            <w:tcW w:w="5948" w:type="dxa"/>
          </w:tcPr>
          <w:p w14:paraId="4C923364" w14:textId="77777777" w:rsidR="003B552E" w:rsidRDefault="003B552E" w:rsidP="007700B0">
            <w:pPr>
              <w:spacing w:before="120" w:after="120"/>
              <w:rPr>
                <w:rFonts w:ascii="Arial" w:hAnsi="Arial" w:cs="Arial"/>
                <w:sz w:val="24"/>
                <w:szCs w:val="24"/>
                <w:lang w:val="de-DE"/>
              </w:rPr>
            </w:pPr>
          </w:p>
        </w:tc>
      </w:tr>
      <w:tr w:rsidR="003B552E" w14:paraId="2ECF7A83" w14:textId="77777777" w:rsidTr="007700B0">
        <w:tc>
          <w:tcPr>
            <w:tcW w:w="3114" w:type="dxa"/>
          </w:tcPr>
          <w:p w14:paraId="31ACE910" w14:textId="1011D75F" w:rsidR="003B552E" w:rsidRDefault="00E67DBB" w:rsidP="007700B0">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17800898" wp14:editId="2BDC2391">
                  <wp:extent cx="1781243" cy="1001949"/>
                  <wp:effectExtent l="0" t="0" r="0" b="1905"/>
                  <wp:docPr id="41" name="Afbeelding 41" descr="Afbeelding met buiten, gebouw, weg, vrachtw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fbeelding 41" descr="Afbeelding met buiten, gebouw, weg, vrachtwagen&#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931" cy="1005711"/>
                          </a:xfrm>
                          <a:prstGeom prst="rect">
                            <a:avLst/>
                          </a:prstGeom>
                        </pic:spPr>
                      </pic:pic>
                    </a:graphicData>
                  </a:graphic>
                </wp:inline>
              </w:drawing>
            </w:r>
          </w:p>
        </w:tc>
        <w:tc>
          <w:tcPr>
            <w:tcW w:w="5948" w:type="dxa"/>
          </w:tcPr>
          <w:p w14:paraId="5175C9E7" w14:textId="77777777" w:rsidR="003B552E" w:rsidRDefault="003B552E" w:rsidP="007700B0">
            <w:pPr>
              <w:spacing w:before="120" w:after="120"/>
              <w:rPr>
                <w:rFonts w:ascii="Arial" w:hAnsi="Arial" w:cs="Arial"/>
                <w:sz w:val="24"/>
                <w:szCs w:val="24"/>
                <w:lang w:val="de-DE"/>
              </w:rPr>
            </w:pPr>
          </w:p>
        </w:tc>
      </w:tr>
      <w:tr w:rsidR="003B552E" w14:paraId="62A6D54E" w14:textId="77777777" w:rsidTr="007700B0">
        <w:tc>
          <w:tcPr>
            <w:tcW w:w="3114" w:type="dxa"/>
          </w:tcPr>
          <w:p w14:paraId="689BB407" w14:textId="59CFF61A" w:rsidR="003B552E" w:rsidRDefault="007700B0" w:rsidP="007700B0">
            <w:pPr>
              <w:spacing w:before="120" w:after="120"/>
              <w:rPr>
                <w:rFonts w:ascii="Arial" w:hAnsi="Arial" w:cs="Arial"/>
                <w:sz w:val="24"/>
                <w:szCs w:val="24"/>
                <w:lang w:val="de-DE"/>
              </w:rPr>
            </w:pPr>
            <w:r>
              <w:rPr>
                <w:rFonts w:ascii="Arial" w:hAnsi="Arial" w:cs="Arial"/>
                <w:noProof/>
                <w:sz w:val="24"/>
                <w:szCs w:val="24"/>
                <w:lang w:val="de-DE"/>
              </w:rPr>
              <w:drawing>
                <wp:inline distT="0" distB="0" distL="0" distR="0" wp14:anchorId="1A212677" wp14:editId="39377883">
                  <wp:extent cx="1763395" cy="991909"/>
                  <wp:effectExtent l="0" t="0" r="1905" b="0"/>
                  <wp:docPr id="40" name="Afbeelding 40" descr="Afbeelding met weg, buiten, gebouw,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weg, buiten, gebouw, straat&#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3408" cy="997541"/>
                          </a:xfrm>
                          <a:prstGeom prst="rect">
                            <a:avLst/>
                          </a:prstGeom>
                        </pic:spPr>
                      </pic:pic>
                    </a:graphicData>
                  </a:graphic>
                </wp:inline>
              </w:drawing>
            </w:r>
          </w:p>
        </w:tc>
        <w:tc>
          <w:tcPr>
            <w:tcW w:w="5948" w:type="dxa"/>
          </w:tcPr>
          <w:p w14:paraId="3856527A" w14:textId="77777777" w:rsidR="003B552E" w:rsidRDefault="003B552E" w:rsidP="007700B0">
            <w:pPr>
              <w:spacing w:before="120" w:after="120"/>
              <w:rPr>
                <w:rFonts w:ascii="Arial" w:hAnsi="Arial" w:cs="Arial"/>
                <w:sz w:val="24"/>
                <w:szCs w:val="24"/>
                <w:lang w:val="de-DE"/>
              </w:rPr>
            </w:pPr>
          </w:p>
        </w:tc>
      </w:tr>
    </w:tbl>
    <w:p w14:paraId="13A2B889" w14:textId="751F4649" w:rsidR="00497917" w:rsidRPr="007700B0" w:rsidRDefault="007700B0" w:rsidP="00FF1E3C">
      <w:pPr>
        <w:spacing w:before="120" w:after="120" w:line="240" w:lineRule="auto"/>
        <w:rPr>
          <w:rFonts w:ascii="Arial" w:hAnsi="Arial" w:cs="Arial"/>
          <w:i/>
          <w:iCs/>
          <w:sz w:val="21"/>
          <w:szCs w:val="21"/>
          <w:lang w:val="de-DE"/>
        </w:rPr>
      </w:pPr>
      <w:r w:rsidRPr="007700B0">
        <w:rPr>
          <w:rFonts w:ascii="Arial" w:hAnsi="Arial" w:cs="Arial"/>
          <w:i/>
          <w:iCs/>
          <w:sz w:val="21"/>
          <w:szCs w:val="21"/>
          <w:lang w:val="de-DE"/>
        </w:rPr>
        <w:t>© Kitty Zoontjes, Wien 2019</w:t>
      </w:r>
    </w:p>
    <w:p w14:paraId="1AF318C7" w14:textId="7B0A4C00" w:rsidR="003B552E" w:rsidRDefault="003B552E" w:rsidP="00FF1E3C">
      <w:pPr>
        <w:spacing w:before="120" w:after="120" w:line="240" w:lineRule="auto"/>
        <w:rPr>
          <w:rFonts w:ascii="Arial" w:hAnsi="Arial" w:cs="Arial"/>
          <w:sz w:val="24"/>
          <w:szCs w:val="24"/>
          <w:lang w:val="de-DE"/>
        </w:rPr>
      </w:pPr>
    </w:p>
    <w:p w14:paraId="5512A7AA" w14:textId="77777777" w:rsidR="003B552E" w:rsidRPr="00497917" w:rsidRDefault="003B552E" w:rsidP="00FF1E3C">
      <w:pPr>
        <w:spacing w:before="120" w:after="120" w:line="240" w:lineRule="auto"/>
        <w:rPr>
          <w:rFonts w:ascii="Arial" w:hAnsi="Arial" w:cs="Arial"/>
          <w:sz w:val="24"/>
          <w:szCs w:val="24"/>
          <w:lang w:val="de-DE"/>
        </w:rPr>
      </w:pPr>
    </w:p>
    <w:p w14:paraId="44905329" w14:textId="00E0BB89" w:rsidR="00E74009" w:rsidRPr="00FF1EA7" w:rsidRDefault="00876D10" w:rsidP="00FF1EA7">
      <w:pPr>
        <w:pStyle w:val="Lijstalinea"/>
        <w:numPr>
          <w:ilvl w:val="0"/>
          <w:numId w:val="10"/>
        </w:numPr>
        <w:spacing w:before="120" w:after="120" w:line="240" w:lineRule="auto"/>
        <w:rPr>
          <w:rFonts w:ascii="Arial" w:hAnsi="Arial" w:cs="Arial"/>
          <w:sz w:val="24"/>
          <w:szCs w:val="24"/>
          <w:lang w:val="de-DE"/>
        </w:rPr>
      </w:pPr>
      <w:r w:rsidRPr="00B30A6B">
        <w:rPr>
          <w:rFonts w:ascii="Arial" w:hAnsi="Arial" w:cs="Arial"/>
          <w:noProof/>
          <w:sz w:val="24"/>
          <w:szCs w:val="24"/>
          <w:lang w:eastAsia="nl-NL"/>
        </w:rPr>
        <w:lastRenderedPageBreak/>
        <w:drawing>
          <wp:anchor distT="0" distB="0" distL="114300" distR="114300" simplePos="0" relativeHeight="251682816" behindDoc="1" locked="0" layoutInCell="1" allowOverlap="1" wp14:anchorId="21184FC0" wp14:editId="799E175E">
            <wp:simplePos x="0" y="0"/>
            <wp:positionH relativeFrom="column">
              <wp:posOffset>-5080</wp:posOffset>
            </wp:positionH>
            <wp:positionV relativeFrom="paragraph">
              <wp:posOffset>461645</wp:posOffset>
            </wp:positionV>
            <wp:extent cx="5759450" cy="4156710"/>
            <wp:effectExtent l="0" t="0" r="6350" b="0"/>
            <wp:wrapTopAndBottom/>
            <wp:docPr id="44" name="Afbeelding 4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fbeelding 44" descr="Afbeelding met kaart&#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15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8E4" w:rsidRPr="00B30A6B">
        <w:rPr>
          <w:rFonts w:ascii="Arial" w:hAnsi="Arial" w:cs="Arial"/>
          <w:sz w:val="24"/>
          <w:szCs w:val="24"/>
          <w:lang w:val="de-DE"/>
        </w:rPr>
        <w:t>Wo in Wien befinden sich diese Gebäude? Suche sie im Internet auf und trage sie in die Karte ein.</w:t>
      </w:r>
      <w:r w:rsidR="00CC01B8" w:rsidRPr="00FF1EA7">
        <w:rPr>
          <w:rFonts w:ascii="Arial" w:hAnsi="Arial" w:cs="Arial"/>
          <w:sz w:val="24"/>
          <w:szCs w:val="24"/>
          <w:lang w:val="de-DE"/>
        </w:rPr>
        <w:t xml:space="preserve"> </w:t>
      </w:r>
    </w:p>
    <w:p w14:paraId="35456CA4" w14:textId="2E3EDC62" w:rsidR="00E74009" w:rsidRDefault="00E74009" w:rsidP="00FF1E3C">
      <w:pPr>
        <w:spacing w:before="120" w:after="120" w:line="240" w:lineRule="auto"/>
        <w:ind w:left="360"/>
        <w:rPr>
          <w:rFonts w:ascii="Arial" w:hAnsi="Arial" w:cs="Arial"/>
          <w:sz w:val="24"/>
          <w:szCs w:val="24"/>
          <w:lang w:val="de-DE"/>
        </w:rPr>
      </w:pPr>
    </w:p>
    <w:p w14:paraId="4C9D1ACD" w14:textId="77777777" w:rsidR="008F14EE" w:rsidRDefault="008F14EE" w:rsidP="008F14EE">
      <w:pPr>
        <w:spacing w:before="120" w:after="120" w:line="240" w:lineRule="auto"/>
        <w:rPr>
          <w:rFonts w:ascii="Arial" w:hAnsi="Arial" w:cs="Arial"/>
          <w:b/>
          <w:sz w:val="24"/>
          <w:szCs w:val="24"/>
          <w:lang w:val="de-DE"/>
        </w:rPr>
      </w:pPr>
    </w:p>
    <w:p w14:paraId="24DC30B3" w14:textId="44B0C5B2" w:rsidR="00770A33" w:rsidRDefault="0036653E" w:rsidP="008F14EE">
      <w:pPr>
        <w:spacing w:before="120" w:after="120" w:line="240" w:lineRule="auto"/>
        <w:rPr>
          <w:rFonts w:ascii="Arial" w:hAnsi="Arial" w:cs="Arial"/>
          <w:b/>
          <w:sz w:val="24"/>
          <w:szCs w:val="24"/>
          <w:lang w:val="de-DE"/>
        </w:rPr>
      </w:pPr>
      <w:r>
        <w:rPr>
          <w:rFonts w:ascii="Arial" w:hAnsi="Arial" w:cs="Arial"/>
          <w:b/>
          <w:sz w:val="24"/>
          <w:szCs w:val="24"/>
          <w:lang w:val="de-DE"/>
        </w:rPr>
        <w:t>Aufgabe 3 – Fragen zu Klimt</w:t>
      </w:r>
    </w:p>
    <w:p w14:paraId="3E68F559" w14:textId="6DC2BAA6" w:rsidR="008F14EE" w:rsidRDefault="008F14EE" w:rsidP="008F14EE">
      <w:pPr>
        <w:spacing w:before="120" w:after="120"/>
        <w:rPr>
          <w:rFonts w:ascii="Arial" w:hAnsi="Arial" w:cs="Arial"/>
          <w:sz w:val="24"/>
          <w:szCs w:val="24"/>
          <w:lang w:val="de-DE"/>
        </w:rPr>
      </w:pPr>
      <w:r w:rsidRPr="00B30A6B">
        <w:rPr>
          <w:rFonts w:ascii="Arial" w:hAnsi="Arial" w:cs="Arial"/>
          <w:sz w:val="24"/>
          <w:szCs w:val="24"/>
          <w:lang w:val="de-DE"/>
        </w:rPr>
        <w:t>Beantworte folgende Fragen auf Deutsch.</w:t>
      </w:r>
    </w:p>
    <w:p w14:paraId="01B42F38" w14:textId="22CE1641" w:rsidR="008F14EE" w:rsidRPr="008F14EE" w:rsidRDefault="008F14EE" w:rsidP="008F14EE">
      <w:pPr>
        <w:pStyle w:val="Lijstalinea"/>
        <w:numPr>
          <w:ilvl w:val="0"/>
          <w:numId w:val="11"/>
        </w:numPr>
        <w:spacing w:before="120" w:after="120"/>
        <w:rPr>
          <w:rFonts w:ascii="Arial" w:hAnsi="Arial" w:cs="Arial"/>
          <w:sz w:val="24"/>
          <w:szCs w:val="24"/>
          <w:lang w:val="de-DE"/>
        </w:rPr>
      </w:pPr>
      <w:r w:rsidRPr="008F14EE">
        <w:rPr>
          <w:rFonts w:ascii="Arial" w:hAnsi="Arial" w:cs="Arial"/>
          <w:sz w:val="24"/>
          <w:szCs w:val="24"/>
          <w:lang w:val="de-DE"/>
        </w:rPr>
        <w:t>Was ist das ‚Krauthappl‘ und warum ist es in Klimts Leben wichtig?</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8F14EE" w:rsidRPr="00770A33" w14:paraId="1A7B7118" w14:textId="77777777" w:rsidTr="00657CFD">
        <w:tc>
          <w:tcPr>
            <w:tcW w:w="9062" w:type="dxa"/>
          </w:tcPr>
          <w:p w14:paraId="763CEDCB" w14:textId="0CAE7260" w:rsidR="008F14EE" w:rsidRPr="00770A33" w:rsidRDefault="008F14EE" w:rsidP="008F14EE">
            <w:pPr>
              <w:spacing w:before="120" w:after="120"/>
              <w:rPr>
                <w:rFonts w:ascii="Arial" w:hAnsi="Arial" w:cs="Arial"/>
                <w:sz w:val="24"/>
                <w:szCs w:val="24"/>
                <w:lang w:val="de-DE"/>
              </w:rPr>
            </w:pPr>
          </w:p>
        </w:tc>
      </w:tr>
    </w:tbl>
    <w:p w14:paraId="236B5749" w14:textId="77777777" w:rsidR="008F14EE" w:rsidRDefault="008F14EE" w:rsidP="008F14EE">
      <w:pPr>
        <w:pStyle w:val="Lijstalinea"/>
        <w:spacing w:before="120" w:after="120"/>
        <w:ind w:left="360"/>
        <w:rPr>
          <w:rFonts w:ascii="Arial" w:hAnsi="Arial" w:cs="Arial"/>
          <w:sz w:val="24"/>
          <w:szCs w:val="24"/>
          <w:lang w:val="de-DE"/>
        </w:rPr>
      </w:pPr>
    </w:p>
    <w:p w14:paraId="69113D6D" w14:textId="04F5C266" w:rsidR="008F14EE" w:rsidRPr="008F14EE" w:rsidRDefault="008F14EE" w:rsidP="008F14EE">
      <w:pPr>
        <w:pStyle w:val="Lijstalinea"/>
        <w:numPr>
          <w:ilvl w:val="0"/>
          <w:numId w:val="11"/>
        </w:numPr>
        <w:spacing w:before="120" w:after="120"/>
        <w:rPr>
          <w:rStyle w:val="st1"/>
          <w:rFonts w:ascii="Arial" w:hAnsi="Arial" w:cs="Arial"/>
          <w:sz w:val="24"/>
          <w:szCs w:val="24"/>
          <w:lang w:val="de-DE"/>
        </w:rPr>
      </w:pPr>
      <w:r w:rsidRPr="008F14EE">
        <w:rPr>
          <w:rFonts w:ascii="Arial" w:hAnsi="Arial" w:cs="Arial"/>
          <w:sz w:val="24"/>
          <w:szCs w:val="24"/>
          <w:lang w:val="de-DE"/>
        </w:rPr>
        <w:t xml:space="preserve">Was war das Ziel von Klimt und der Vereinigung </w:t>
      </w:r>
      <w:r w:rsidRPr="008F14EE">
        <w:rPr>
          <w:rStyle w:val="st1"/>
          <w:rFonts w:ascii="Arial" w:hAnsi="Arial" w:cs="Arial"/>
          <w:color w:val="222222"/>
          <w:sz w:val="24"/>
          <w:szCs w:val="24"/>
          <w:lang w:val="de-DE"/>
        </w:rPr>
        <w:t>Bildender Künstler Österreichs?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8F14EE" w14:paraId="089C2BD3" w14:textId="77777777" w:rsidTr="00657CFD">
        <w:tc>
          <w:tcPr>
            <w:tcW w:w="9062" w:type="dxa"/>
          </w:tcPr>
          <w:p w14:paraId="556E6EC4" w14:textId="77777777" w:rsidR="008F14EE" w:rsidRPr="00770A33" w:rsidRDefault="008F14EE" w:rsidP="008F14EE">
            <w:pPr>
              <w:spacing w:before="120" w:after="120"/>
              <w:rPr>
                <w:rFonts w:ascii="Arial" w:hAnsi="Arial" w:cs="Arial"/>
                <w:sz w:val="24"/>
                <w:szCs w:val="24"/>
                <w:lang w:val="de-DE"/>
              </w:rPr>
            </w:pPr>
          </w:p>
        </w:tc>
      </w:tr>
      <w:tr w:rsidR="008F14EE" w14:paraId="3191D237" w14:textId="77777777" w:rsidTr="00657CFD">
        <w:tc>
          <w:tcPr>
            <w:tcW w:w="9062" w:type="dxa"/>
          </w:tcPr>
          <w:p w14:paraId="6A49F03A" w14:textId="77777777" w:rsidR="008F14EE" w:rsidRDefault="008F14EE" w:rsidP="008F14EE">
            <w:pPr>
              <w:spacing w:before="120" w:after="120"/>
              <w:rPr>
                <w:rFonts w:ascii="Arial" w:hAnsi="Arial" w:cs="Arial"/>
                <w:sz w:val="24"/>
                <w:szCs w:val="24"/>
                <w:lang w:val="de-DE"/>
              </w:rPr>
            </w:pPr>
          </w:p>
        </w:tc>
      </w:tr>
    </w:tbl>
    <w:p w14:paraId="36808808" w14:textId="04AFD87F" w:rsidR="008F14EE" w:rsidRPr="008F14EE" w:rsidRDefault="008F14EE" w:rsidP="008F14EE">
      <w:pPr>
        <w:pStyle w:val="Lijstalinea"/>
        <w:spacing w:before="120" w:after="120"/>
        <w:ind w:left="360"/>
        <w:rPr>
          <w:rStyle w:val="st1"/>
          <w:rFonts w:ascii="Arial" w:hAnsi="Arial" w:cs="Arial"/>
          <w:sz w:val="24"/>
          <w:szCs w:val="24"/>
          <w:lang w:val="de-DE"/>
        </w:rPr>
      </w:pPr>
    </w:p>
    <w:p w14:paraId="3EEB6C78" w14:textId="357A78FE" w:rsidR="008F14EE" w:rsidRPr="008F14EE" w:rsidRDefault="008F14EE" w:rsidP="008F14EE">
      <w:pPr>
        <w:pStyle w:val="Lijstalinea"/>
        <w:numPr>
          <w:ilvl w:val="0"/>
          <w:numId w:val="11"/>
        </w:numPr>
        <w:spacing w:before="120" w:after="120"/>
        <w:rPr>
          <w:rFonts w:ascii="Arial" w:hAnsi="Arial" w:cs="Arial"/>
          <w:sz w:val="24"/>
          <w:szCs w:val="24"/>
          <w:lang w:val="de-DE"/>
        </w:rPr>
      </w:pPr>
      <w:r w:rsidRPr="008F14EE">
        <w:rPr>
          <w:rFonts w:ascii="Arial" w:hAnsi="Arial" w:cs="Arial"/>
          <w:sz w:val="24"/>
          <w:szCs w:val="24"/>
          <w:lang w:val="de-DE"/>
        </w:rPr>
        <w:t>Was hatte Klimt mit Kaiser Franz Joseph und Kaiserin Elisabeth zu tun?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8F14EE" w14:paraId="57F19F3B" w14:textId="77777777" w:rsidTr="00657CFD">
        <w:tc>
          <w:tcPr>
            <w:tcW w:w="9062" w:type="dxa"/>
          </w:tcPr>
          <w:p w14:paraId="05318616" w14:textId="77777777" w:rsidR="008F14EE" w:rsidRPr="00770A33" w:rsidRDefault="008F14EE" w:rsidP="008F14EE">
            <w:pPr>
              <w:spacing w:before="120" w:after="120"/>
              <w:rPr>
                <w:rFonts w:ascii="Arial" w:hAnsi="Arial" w:cs="Arial"/>
                <w:sz w:val="24"/>
                <w:szCs w:val="24"/>
                <w:lang w:val="de-DE"/>
              </w:rPr>
            </w:pPr>
          </w:p>
        </w:tc>
      </w:tr>
      <w:tr w:rsidR="008F14EE" w14:paraId="3BECC0DE" w14:textId="77777777" w:rsidTr="00657CFD">
        <w:tc>
          <w:tcPr>
            <w:tcW w:w="9062" w:type="dxa"/>
          </w:tcPr>
          <w:p w14:paraId="6B767ED6" w14:textId="77777777" w:rsidR="008F14EE" w:rsidRDefault="008F14EE" w:rsidP="008F14EE">
            <w:pPr>
              <w:spacing w:before="120" w:after="120"/>
              <w:rPr>
                <w:rFonts w:ascii="Arial" w:hAnsi="Arial" w:cs="Arial"/>
                <w:sz w:val="24"/>
                <w:szCs w:val="24"/>
                <w:lang w:val="de-DE"/>
              </w:rPr>
            </w:pPr>
          </w:p>
        </w:tc>
      </w:tr>
    </w:tbl>
    <w:p w14:paraId="0BF0E113" w14:textId="202B9F2E" w:rsidR="008F14EE" w:rsidRDefault="008F14EE" w:rsidP="008F14EE">
      <w:pPr>
        <w:pStyle w:val="Lijstalinea"/>
        <w:numPr>
          <w:ilvl w:val="0"/>
          <w:numId w:val="11"/>
        </w:numPr>
        <w:spacing w:before="120" w:after="120"/>
        <w:rPr>
          <w:rFonts w:ascii="Arial" w:hAnsi="Arial" w:cs="Arial"/>
          <w:sz w:val="24"/>
          <w:szCs w:val="24"/>
          <w:lang w:val="de-DE"/>
        </w:rPr>
      </w:pPr>
      <w:r w:rsidRPr="008F14EE">
        <w:rPr>
          <w:rFonts w:ascii="Arial" w:hAnsi="Arial" w:cs="Arial"/>
          <w:sz w:val="24"/>
          <w:szCs w:val="24"/>
          <w:lang w:val="de-DE"/>
        </w:rPr>
        <w:lastRenderedPageBreak/>
        <w:t>Welche Gemälde werden genannt und warum waren diese besonders?</w:t>
      </w:r>
    </w:p>
    <w:p w14:paraId="44865F4F" w14:textId="77777777" w:rsidR="008F14EE" w:rsidRPr="008F14EE" w:rsidRDefault="008F14EE" w:rsidP="008F14EE">
      <w:pPr>
        <w:pStyle w:val="Lijstalinea"/>
        <w:spacing w:before="120" w:after="120"/>
        <w:ind w:left="360"/>
        <w:rPr>
          <w:rFonts w:ascii="Arial" w:hAnsi="Arial" w:cs="Arial"/>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F14EE" w:rsidRPr="00B30A6B" w14:paraId="77FB679F" w14:textId="77777777" w:rsidTr="00657CFD">
        <w:tc>
          <w:tcPr>
            <w:tcW w:w="4428" w:type="dxa"/>
            <w:shd w:val="clear" w:color="auto" w:fill="auto"/>
          </w:tcPr>
          <w:p w14:paraId="32F7463B" w14:textId="77777777" w:rsidR="008F14EE" w:rsidRPr="008F14EE" w:rsidRDefault="008F14EE" w:rsidP="008F14EE">
            <w:pPr>
              <w:spacing w:before="120" w:after="120"/>
              <w:rPr>
                <w:rFonts w:ascii="Arial" w:hAnsi="Arial" w:cs="Arial"/>
                <w:b/>
                <w:bCs/>
                <w:iCs/>
                <w:sz w:val="24"/>
                <w:szCs w:val="24"/>
                <w:lang w:val="de-DE"/>
              </w:rPr>
            </w:pPr>
            <w:r w:rsidRPr="008F14EE">
              <w:rPr>
                <w:rFonts w:ascii="Arial" w:hAnsi="Arial" w:cs="Arial"/>
                <w:b/>
                <w:bCs/>
                <w:iCs/>
                <w:sz w:val="24"/>
                <w:szCs w:val="24"/>
                <w:lang w:val="de-DE"/>
              </w:rPr>
              <w:t>Name des Gemäldes</w:t>
            </w:r>
          </w:p>
        </w:tc>
        <w:tc>
          <w:tcPr>
            <w:tcW w:w="4428" w:type="dxa"/>
            <w:shd w:val="clear" w:color="auto" w:fill="auto"/>
          </w:tcPr>
          <w:p w14:paraId="534E2557" w14:textId="77777777" w:rsidR="008F14EE" w:rsidRPr="008F14EE" w:rsidRDefault="008F14EE" w:rsidP="008F14EE">
            <w:pPr>
              <w:spacing w:before="120" w:after="120"/>
              <w:rPr>
                <w:rFonts w:ascii="Arial" w:hAnsi="Arial" w:cs="Arial"/>
                <w:b/>
                <w:bCs/>
                <w:iCs/>
                <w:sz w:val="24"/>
                <w:szCs w:val="24"/>
                <w:lang w:val="de-DE"/>
              </w:rPr>
            </w:pPr>
            <w:r w:rsidRPr="008F14EE">
              <w:rPr>
                <w:rFonts w:ascii="Arial" w:hAnsi="Arial" w:cs="Arial"/>
                <w:b/>
                <w:bCs/>
                <w:iCs/>
                <w:sz w:val="24"/>
                <w:szCs w:val="24"/>
                <w:lang w:val="de-DE"/>
              </w:rPr>
              <w:t>Besonderheit</w:t>
            </w:r>
          </w:p>
        </w:tc>
      </w:tr>
      <w:tr w:rsidR="008F14EE" w:rsidRPr="00B30A6B" w14:paraId="28226704" w14:textId="77777777" w:rsidTr="00657CFD">
        <w:tc>
          <w:tcPr>
            <w:tcW w:w="4428" w:type="dxa"/>
            <w:shd w:val="clear" w:color="auto" w:fill="auto"/>
          </w:tcPr>
          <w:p w14:paraId="02C349FC" w14:textId="77777777" w:rsidR="008F14EE" w:rsidRPr="00B30A6B" w:rsidRDefault="008F14EE" w:rsidP="008F14EE">
            <w:pPr>
              <w:spacing w:before="120" w:after="120"/>
              <w:rPr>
                <w:rFonts w:ascii="Arial" w:hAnsi="Arial" w:cs="Arial"/>
                <w:sz w:val="24"/>
                <w:szCs w:val="24"/>
                <w:lang w:val="de-DE"/>
              </w:rPr>
            </w:pPr>
          </w:p>
          <w:p w14:paraId="18F9E88B" w14:textId="77777777" w:rsidR="008F14EE" w:rsidRPr="00B30A6B" w:rsidRDefault="008F14EE" w:rsidP="008F14EE">
            <w:pPr>
              <w:spacing w:before="120" w:after="120"/>
              <w:rPr>
                <w:rFonts w:ascii="Arial" w:hAnsi="Arial" w:cs="Arial"/>
                <w:sz w:val="24"/>
                <w:szCs w:val="24"/>
                <w:lang w:val="de-DE"/>
              </w:rPr>
            </w:pPr>
          </w:p>
        </w:tc>
        <w:tc>
          <w:tcPr>
            <w:tcW w:w="4428" w:type="dxa"/>
            <w:shd w:val="clear" w:color="auto" w:fill="auto"/>
          </w:tcPr>
          <w:p w14:paraId="465AE57B" w14:textId="77777777" w:rsidR="008F14EE" w:rsidRPr="00B30A6B" w:rsidRDefault="008F14EE" w:rsidP="008F14EE">
            <w:pPr>
              <w:spacing w:before="120" w:after="120"/>
              <w:rPr>
                <w:rFonts w:ascii="Arial" w:hAnsi="Arial" w:cs="Arial"/>
                <w:sz w:val="24"/>
                <w:szCs w:val="24"/>
                <w:lang w:val="de-DE"/>
              </w:rPr>
            </w:pPr>
          </w:p>
        </w:tc>
      </w:tr>
      <w:tr w:rsidR="008F14EE" w:rsidRPr="00B30A6B" w14:paraId="61EEA2F4" w14:textId="77777777" w:rsidTr="00657CFD">
        <w:tc>
          <w:tcPr>
            <w:tcW w:w="4428" w:type="dxa"/>
            <w:shd w:val="clear" w:color="auto" w:fill="auto"/>
          </w:tcPr>
          <w:p w14:paraId="4AD6DB4B" w14:textId="77777777" w:rsidR="008F14EE" w:rsidRPr="00B30A6B" w:rsidRDefault="008F14EE" w:rsidP="008F14EE">
            <w:pPr>
              <w:spacing w:before="120" w:after="120"/>
              <w:rPr>
                <w:rFonts w:ascii="Arial" w:hAnsi="Arial" w:cs="Arial"/>
                <w:sz w:val="24"/>
                <w:szCs w:val="24"/>
                <w:lang w:val="de-DE"/>
              </w:rPr>
            </w:pPr>
          </w:p>
          <w:p w14:paraId="2FA7BA18" w14:textId="77777777" w:rsidR="008F14EE" w:rsidRPr="00B30A6B" w:rsidRDefault="008F14EE" w:rsidP="008F14EE">
            <w:pPr>
              <w:spacing w:before="120" w:after="120"/>
              <w:rPr>
                <w:rFonts w:ascii="Arial" w:hAnsi="Arial" w:cs="Arial"/>
                <w:sz w:val="24"/>
                <w:szCs w:val="24"/>
                <w:lang w:val="de-DE"/>
              </w:rPr>
            </w:pPr>
          </w:p>
        </w:tc>
        <w:tc>
          <w:tcPr>
            <w:tcW w:w="4428" w:type="dxa"/>
            <w:shd w:val="clear" w:color="auto" w:fill="auto"/>
          </w:tcPr>
          <w:p w14:paraId="509AE922" w14:textId="77777777" w:rsidR="008F14EE" w:rsidRPr="00B30A6B" w:rsidRDefault="008F14EE" w:rsidP="008F14EE">
            <w:pPr>
              <w:spacing w:before="120" w:after="120"/>
              <w:rPr>
                <w:rFonts w:ascii="Arial" w:hAnsi="Arial" w:cs="Arial"/>
                <w:sz w:val="24"/>
                <w:szCs w:val="24"/>
                <w:lang w:val="de-DE"/>
              </w:rPr>
            </w:pPr>
          </w:p>
        </w:tc>
      </w:tr>
      <w:tr w:rsidR="008F14EE" w:rsidRPr="00B30A6B" w14:paraId="3A3689A2" w14:textId="77777777" w:rsidTr="00657CFD">
        <w:tc>
          <w:tcPr>
            <w:tcW w:w="4428" w:type="dxa"/>
            <w:shd w:val="clear" w:color="auto" w:fill="auto"/>
          </w:tcPr>
          <w:p w14:paraId="1AEE502C" w14:textId="77777777" w:rsidR="008F14EE" w:rsidRPr="00B30A6B" w:rsidRDefault="008F14EE" w:rsidP="008F14EE">
            <w:pPr>
              <w:spacing w:before="120" w:after="120"/>
              <w:rPr>
                <w:rFonts w:ascii="Arial" w:hAnsi="Arial" w:cs="Arial"/>
                <w:sz w:val="24"/>
                <w:szCs w:val="24"/>
                <w:lang w:val="de-DE"/>
              </w:rPr>
            </w:pPr>
          </w:p>
          <w:p w14:paraId="4386602E" w14:textId="77777777" w:rsidR="008F14EE" w:rsidRPr="00B30A6B" w:rsidRDefault="008F14EE" w:rsidP="008F14EE">
            <w:pPr>
              <w:spacing w:before="120" w:after="120"/>
              <w:rPr>
                <w:rFonts w:ascii="Arial" w:hAnsi="Arial" w:cs="Arial"/>
                <w:sz w:val="24"/>
                <w:szCs w:val="24"/>
                <w:lang w:val="de-DE"/>
              </w:rPr>
            </w:pPr>
          </w:p>
        </w:tc>
        <w:tc>
          <w:tcPr>
            <w:tcW w:w="4428" w:type="dxa"/>
            <w:shd w:val="clear" w:color="auto" w:fill="auto"/>
          </w:tcPr>
          <w:p w14:paraId="1524A765" w14:textId="77777777" w:rsidR="008F14EE" w:rsidRPr="00B30A6B" w:rsidRDefault="008F14EE" w:rsidP="008F14EE">
            <w:pPr>
              <w:spacing w:before="120" w:after="120"/>
              <w:rPr>
                <w:rFonts w:ascii="Arial" w:hAnsi="Arial" w:cs="Arial"/>
                <w:sz w:val="24"/>
                <w:szCs w:val="24"/>
                <w:lang w:val="de-DE"/>
              </w:rPr>
            </w:pPr>
          </w:p>
        </w:tc>
      </w:tr>
    </w:tbl>
    <w:p w14:paraId="06B4A253" w14:textId="77777777" w:rsidR="008F14EE" w:rsidRDefault="008F14EE" w:rsidP="008F14EE">
      <w:pPr>
        <w:spacing w:before="120" w:after="120"/>
        <w:rPr>
          <w:rFonts w:ascii="Arial" w:hAnsi="Arial" w:cs="Arial"/>
          <w:sz w:val="24"/>
          <w:szCs w:val="24"/>
          <w:lang w:val="de-DE"/>
        </w:rPr>
      </w:pPr>
    </w:p>
    <w:p w14:paraId="2B267448" w14:textId="5BEA2104" w:rsidR="008F14EE" w:rsidRPr="008F14EE" w:rsidRDefault="008F14EE" w:rsidP="008F14EE">
      <w:pPr>
        <w:pStyle w:val="Lijstalinea"/>
        <w:numPr>
          <w:ilvl w:val="0"/>
          <w:numId w:val="11"/>
        </w:numPr>
        <w:spacing w:before="120" w:after="120"/>
        <w:rPr>
          <w:rFonts w:ascii="Arial" w:hAnsi="Arial" w:cs="Arial"/>
          <w:sz w:val="24"/>
          <w:szCs w:val="24"/>
          <w:lang w:val="de-DE"/>
        </w:rPr>
      </w:pPr>
      <w:r w:rsidRPr="008F14EE">
        <w:rPr>
          <w:rFonts w:ascii="Arial" w:hAnsi="Arial" w:cs="Arial"/>
          <w:sz w:val="24"/>
          <w:szCs w:val="24"/>
          <w:lang w:val="de-DE"/>
        </w:rPr>
        <w:t>Was für Gemälde hat Klimt in seinen letzen Jahren gemalt?</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8F14EE" w14:paraId="553D9F91" w14:textId="77777777" w:rsidTr="008F14EE">
        <w:tc>
          <w:tcPr>
            <w:tcW w:w="8712" w:type="dxa"/>
          </w:tcPr>
          <w:p w14:paraId="5ACBBDCF" w14:textId="77777777" w:rsidR="008F14EE" w:rsidRPr="00770A33" w:rsidRDefault="008F14EE" w:rsidP="008F14EE">
            <w:pPr>
              <w:spacing w:before="120" w:after="120"/>
              <w:rPr>
                <w:rFonts w:ascii="Arial" w:hAnsi="Arial" w:cs="Arial"/>
                <w:sz w:val="24"/>
                <w:szCs w:val="24"/>
                <w:lang w:val="de-DE"/>
              </w:rPr>
            </w:pPr>
          </w:p>
        </w:tc>
      </w:tr>
    </w:tbl>
    <w:p w14:paraId="740AA63D" w14:textId="77777777" w:rsidR="008F14EE" w:rsidRPr="00B30A6B" w:rsidRDefault="008F14EE" w:rsidP="008F14EE">
      <w:pPr>
        <w:spacing w:before="120" w:after="120"/>
        <w:rPr>
          <w:rFonts w:ascii="Arial" w:hAnsi="Arial" w:cs="Arial"/>
          <w:b/>
          <w:sz w:val="24"/>
          <w:szCs w:val="24"/>
          <w:lang w:val="de-DE"/>
        </w:rPr>
      </w:pPr>
    </w:p>
    <w:p w14:paraId="445D0836" w14:textId="77777777" w:rsidR="00B111B4" w:rsidRDefault="00B111B4" w:rsidP="00B111B4">
      <w:pPr>
        <w:spacing w:before="120" w:after="120"/>
        <w:rPr>
          <w:rFonts w:ascii="Arial" w:hAnsi="Arial" w:cs="Arial"/>
          <w:b/>
          <w:bCs/>
          <w:sz w:val="24"/>
          <w:szCs w:val="24"/>
          <w:lang w:val="de-DE"/>
        </w:rPr>
      </w:pPr>
      <w:r>
        <w:rPr>
          <w:rFonts w:ascii="Arial" w:hAnsi="Arial" w:cs="Arial"/>
          <w:b/>
          <w:bCs/>
          <w:sz w:val="24"/>
          <w:szCs w:val="24"/>
          <w:lang w:val="de-DE"/>
        </w:rPr>
        <w:t>Aufgabe 4 – Die Gemälde von Gustav Klimt</w:t>
      </w:r>
      <w:r w:rsidRPr="00B30A6B">
        <w:rPr>
          <w:rFonts w:ascii="Arial" w:hAnsi="Arial" w:cs="Arial"/>
          <w:b/>
          <w:sz w:val="24"/>
          <w:szCs w:val="24"/>
          <w:lang w:val="de-DE"/>
        </w:rPr>
        <w:br/>
      </w:r>
      <w:r w:rsidRPr="00B30A6B">
        <w:rPr>
          <w:rFonts w:ascii="Arial" w:hAnsi="Arial" w:cs="Arial"/>
          <w:sz w:val="24"/>
          <w:szCs w:val="24"/>
          <w:lang w:val="de-DE"/>
        </w:rPr>
        <w:t xml:space="preserve">Gustav Klimt hat in seinem Interview Vieles über sein Leben und seine Werke erzählt. Du hast wahrscheinlich eine Vorstellung, wie seine Gemälde aussehen. Jetzt sollst du sie dir aber auch anschauen. </w:t>
      </w:r>
    </w:p>
    <w:p w14:paraId="41AC425F" w14:textId="3F225788" w:rsidR="00B111B4" w:rsidRPr="00B111B4" w:rsidRDefault="00B111B4" w:rsidP="00B111B4">
      <w:pPr>
        <w:pStyle w:val="Lijstalinea"/>
        <w:numPr>
          <w:ilvl w:val="0"/>
          <w:numId w:val="12"/>
        </w:numPr>
        <w:spacing w:before="120" w:after="120"/>
        <w:rPr>
          <w:rFonts w:ascii="Arial" w:hAnsi="Arial" w:cs="Arial"/>
          <w:b/>
          <w:bCs/>
          <w:sz w:val="24"/>
          <w:szCs w:val="24"/>
          <w:lang w:val="de-DE"/>
        </w:rPr>
      </w:pPr>
      <w:r w:rsidRPr="00B111B4">
        <w:rPr>
          <w:rFonts w:ascii="Arial" w:hAnsi="Arial" w:cs="Arial"/>
          <w:sz w:val="24"/>
          <w:szCs w:val="24"/>
          <w:lang w:val="de-DE"/>
        </w:rPr>
        <w:t xml:space="preserve">Suche im Internet drei Gemälde zu den Themen in der untenstehenden Tabelle und beschreibe, wie du sie findest.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686"/>
        <w:gridCol w:w="4333"/>
      </w:tblGrid>
      <w:tr w:rsidR="009E2565" w:rsidRPr="00B30A6B" w14:paraId="2224F380" w14:textId="77777777" w:rsidTr="00657CFD">
        <w:tc>
          <w:tcPr>
            <w:tcW w:w="1809" w:type="dxa"/>
            <w:shd w:val="clear" w:color="auto" w:fill="auto"/>
          </w:tcPr>
          <w:p w14:paraId="02D1DB40" w14:textId="77777777" w:rsidR="009E2565" w:rsidRPr="009E2565" w:rsidRDefault="009E2565" w:rsidP="00657CFD">
            <w:pPr>
              <w:spacing w:before="120" w:after="120"/>
              <w:rPr>
                <w:rFonts w:ascii="Arial" w:hAnsi="Arial" w:cs="Arial"/>
                <w:b/>
                <w:bCs/>
                <w:iCs/>
                <w:sz w:val="24"/>
                <w:szCs w:val="24"/>
                <w:lang w:val="de-DE"/>
              </w:rPr>
            </w:pPr>
            <w:r w:rsidRPr="009E2565">
              <w:rPr>
                <w:rFonts w:ascii="Arial" w:hAnsi="Arial" w:cs="Arial"/>
                <w:b/>
                <w:bCs/>
                <w:iCs/>
                <w:sz w:val="24"/>
                <w:szCs w:val="24"/>
                <w:lang w:val="de-DE"/>
              </w:rPr>
              <w:t>Themen</w:t>
            </w:r>
          </w:p>
        </w:tc>
        <w:tc>
          <w:tcPr>
            <w:tcW w:w="3686" w:type="dxa"/>
            <w:shd w:val="clear" w:color="auto" w:fill="auto"/>
          </w:tcPr>
          <w:p w14:paraId="47D4D36E" w14:textId="77777777" w:rsidR="009E2565" w:rsidRPr="009E2565" w:rsidRDefault="009E2565" w:rsidP="00657CFD">
            <w:pPr>
              <w:spacing w:before="120" w:after="120"/>
              <w:rPr>
                <w:rFonts w:ascii="Arial" w:hAnsi="Arial" w:cs="Arial"/>
                <w:b/>
                <w:bCs/>
                <w:iCs/>
                <w:sz w:val="24"/>
                <w:szCs w:val="24"/>
                <w:lang w:val="de-DE"/>
              </w:rPr>
            </w:pPr>
            <w:r w:rsidRPr="009E2565">
              <w:rPr>
                <w:rFonts w:ascii="Arial" w:hAnsi="Arial" w:cs="Arial"/>
                <w:b/>
                <w:bCs/>
                <w:iCs/>
                <w:sz w:val="24"/>
                <w:szCs w:val="24"/>
                <w:lang w:val="de-DE"/>
              </w:rPr>
              <w:t>Name des Gemäldes</w:t>
            </w:r>
          </w:p>
        </w:tc>
        <w:tc>
          <w:tcPr>
            <w:tcW w:w="4333" w:type="dxa"/>
            <w:shd w:val="clear" w:color="auto" w:fill="auto"/>
          </w:tcPr>
          <w:p w14:paraId="455D2A1A" w14:textId="6095A729" w:rsidR="009E2565" w:rsidRPr="009E2565" w:rsidRDefault="009E2565" w:rsidP="00657CFD">
            <w:pPr>
              <w:spacing w:before="120" w:after="120"/>
              <w:rPr>
                <w:rFonts w:ascii="Arial" w:hAnsi="Arial" w:cs="Arial"/>
                <w:b/>
                <w:bCs/>
                <w:iCs/>
                <w:sz w:val="24"/>
                <w:szCs w:val="24"/>
                <w:lang w:val="de-DE"/>
              </w:rPr>
            </w:pPr>
            <w:r w:rsidRPr="009E2565">
              <w:rPr>
                <w:rFonts w:ascii="Arial" w:hAnsi="Arial" w:cs="Arial"/>
                <w:b/>
                <w:bCs/>
                <w:iCs/>
                <w:sz w:val="24"/>
                <w:szCs w:val="24"/>
                <w:lang w:val="de-DE"/>
              </w:rPr>
              <w:t>Meine Meinung</w:t>
            </w:r>
          </w:p>
        </w:tc>
      </w:tr>
      <w:tr w:rsidR="009E2565" w:rsidRPr="00B30A6B" w14:paraId="2A7FC9BA" w14:textId="77777777" w:rsidTr="00657CFD">
        <w:tc>
          <w:tcPr>
            <w:tcW w:w="1809" w:type="dxa"/>
            <w:shd w:val="clear" w:color="auto" w:fill="auto"/>
          </w:tcPr>
          <w:p w14:paraId="7E9E36FC" w14:textId="77777777" w:rsidR="009E2565" w:rsidRPr="009E2565" w:rsidRDefault="009E2565" w:rsidP="00657CFD">
            <w:pPr>
              <w:spacing w:before="120" w:after="120"/>
              <w:rPr>
                <w:rFonts w:ascii="Arial" w:hAnsi="Arial" w:cs="Arial"/>
                <w:iCs/>
                <w:sz w:val="24"/>
                <w:szCs w:val="24"/>
                <w:lang w:val="de-DE"/>
              </w:rPr>
            </w:pPr>
            <w:r w:rsidRPr="009E2565">
              <w:rPr>
                <w:rFonts w:ascii="Arial" w:hAnsi="Arial" w:cs="Arial"/>
                <w:iCs/>
                <w:sz w:val="24"/>
                <w:szCs w:val="24"/>
                <w:lang w:val="de-DE"/>
              </w:rPr>
              <w:t>Frauen</w:t>
            </w:r>
          </w:p>
        </w:tc>
        <w:tc>
          <w:tcPr>
            <w:tcW w:w="3686" w:type="dxa"/>
            <w:shd w:val="clear" w:color="auto" w:fill="auto"/>
          </w:tcPr>
          <w:p w14:paraId="0638A4CC" w14:textId="2BD7B054"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1</w:t>
            </w:r>
            <w:r>
              <w:rPr>
                <w:rFonts w:ascii="Arial" w:hAnsi="Arial" w:cs="Arial"/>
                <w:sz w:val="24"/>
                <w:szCs w:val="24"/>
                <w:lang w:val="de-DE"/>
              </w:rPr>
              <w:t>.</w:t>
            </w:r>
          </w:p>
          <w:p w14:paraId="73F414B0" w14:textId="07735113"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2</w:t>
            </w:r>
            <w:r>
              <w:rPr>
                <w:rFonts w:ascii="Arial" w:hAnsi="Arial" w:cs="Arial"/>
                <w:sz w:val="24"/>
                <w:szCs w:val="24"/>
                <w:lang w:val="de-DE"/>
              </w:rPr>
              <w:t>.</w:t>
            </w:r>
          </w:p>
          <w:p w14:paraId="7B3B5D0F" w14:textId="05A557BF"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3</w:t>
            </w:r>
            <w:r>
              <w:rPr>
                <w:rFonts w:ascii="Arial" w:hAnsi="Arial" w:cs="Arial"/>
                <w:sz w:val="24"/>
                <w:szCs w:val="24"/>
                <w:lang w:val="de-DE"/>
              </w:rPr>
              <w:t>.</w:t>
            </w:r>
          </w:p>
        </w:tc>
        <w:tc>
          <w:tcPr>
            <w:tcW w:w="4333" w:type="dxa"/>
            <w:shd w:val="clear" w:color="auto" w:fill="auto"/>
          </w:tcPr>
          <w:p w14:paraId="2F6E0342" w14:textId="77777777" w:rsidR="009E2565" w:rsidRPr="00B30A6B" w:rsidRDefault="009E2565" w:rsidP="00657CFD">
            <w:pPr>
              <w:spacing w:before="120" w:after="120"/>
              <w:rPr>
                <w:rFonts w:ascii="Arial" w:hAnsi="Arial" w:cs="Arial"/>
                <w:sz w:val="24"/>
                <w:szCs w:val="24"/>
                <w:lang w:val="de-DE"/>
              </w:rPr>
            </w:pPr>
          </w:p>
        </w:tc>
      </w:tr>
      <w:tr w:rsidR="009E2565" w:rsidRPr="00B30A6B" w14:paraId="39F6F9A9" w14:textId="77777777" w:rsidTr="00657CFD">
        <w:tc>
          <w:tcPr>
            <w:tcW w:w="1809" w:type="dxa"/>
            <w:shd w:val="clear" w:color="auto" w:fill="auto"/>
          </w:tcPr>
          <w:p w14:paraId="036ABABE" w14:textId="77777777" w:rsidR="009E2565" w:rsidRPr="009E2565" w:rsidRDefault="009E2565" w:rsidP="00657CFD">
            <w:pPr>
              <w:spacing w:before="120" w:after="120"/>
              <w:rPr>
                <w:rFonts w:ascii="Arial" w:hAnsi="Arial" w:cs="Arial"/>
                <w:iCs/>
                <w:sz w:val="24"/>
                <w:szCs w:val="24"/>
                <w:lang w:val="de-DE"/>
              </w:rPr>
            </w:pPr>
            <w:r w:rsidRPr="009E2565">
              <w:rPr>
                <w:rFonts w:ascii="Arial" w:hAnsi="Arial" w:cs="Arial"/>
                <w:iCs/>
                <w:sz w:val="24"/>
                <w:szCs w:val="24"/>
                <w:lang w:val="de-DE"/>
              </w:rPr>
              <w:t>Tiere</w:t>
            </w:r>
          </w:p>
        </w:tc>
        <w:tc>
          <w:tcPr>
            <w:tcW w:w="3686" w:type="dxa"/>
            <w:shd w:val="clear" w:color="auto" w:fill="auto"/>
          </w:tcPr>
          <w:p w14:paraId="55144DAC" w14:textId="6019AA1D"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1</w:t>
            </w:r>
            <w:r>
              <w:rPr>
                <w:rFonts w:ascii="Arial" w:hAnsi="Arial" w:cs="Arial"/>
                <w:sz w:val="24"/>
                <w:szCs w:val="24"/>
                <w:lang w:val="de-DE"/>
              </w:rPr>
              <w:t>.</w:t>
            </w:r>
          </w:p>
          <w:p w14:paraId="71ECC856" w14:textId="0E519427"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2</w:t>
            </w:r>
            <w:r>
              <w:rPr>
                <w:rFonts w:ascii="Arial" w:hAnsi="Arial" w:cs="Arial"/>
                <w:sz w:val="24"/>
                <w:szCs w:val="24"/>
                <w:lang w:val="de-DE"/>
              </w:rPr>
              <w:t>.</w:t>
            </w:r>
          </w:p>
          <w:p w14:paraId="23CE89CC" w14:textId="6AAD4D3E"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3</w:t>
            </w:r>
            <w:r>
              <w:rPr>
                <w:rFonts w:ascii="Arial" w:hAnsi="Arial" w:cs="Arial"/>
                <w:sz w:val="24"/>
                <w:szCs w:val="24"/>
                <w:lang w:val="de-DE"/>
              </w:rPr>
              <w:t>.</w:t>
            </w:r>
          </w:p>
        </w:tc>
        <w:tc>
          <w:tcPr>
            <w:tcW w:w="4333" w:type="dxa"/>
            <w:shd w:val="clear" w:color="auto" w:fill="auto"/>
          </w:tcPr>
          <w:p w14:paraId="45892902" w14:textId="77777777" w:rsidR="009E2565" w:rsidRPr="00B30A6B" w:rsidRDefault="009E2565" w:rsidP="00657CFD">
            <w:pPr>
              <w:spacing w:before="120" w:after="120"/>
              <w:rPr>
                <w:rFonts w:ascii="Arial" w:hAnsi="Arial" w:cs="Arial"/>
                <w:sz w:val="24"/>
                <w:szCs w:val="24"/>
                <w:lang w:val="de-DE"/>
              </w:rPr>
            </w:pPr>
          </w:p>
        </w:tc>
      </w:tr>
      <w:tr w:rsidR="009E2565" w:rsidRPr="00B30A6B" w14:paraId="182042D4" w14:textId="77777777" w:rsidTr="00657CFD">
        <w:tc>
          <w:tcPr>
            <w:tcW w:w="1809" w:type="dxa"/>
            <w:shd w:val="clear" w:color="auto" w:fill="auto"/>
          </w:tcPr>
          <w:p w14:paraId="52D48A41" w14:textId="77777777" w:rsidR="009E2565" w:rsidRPr="00B30A6B" w:rsidRDefault="009E2565" w:rsidP="00657CFD">
            <w:pPr>
              <w:spacing w:before="120" w:after="120"/>
              <w:rPr>
                <w:rFonts w:ascii="Arial" w:hAnsi="Arial" w:cs="Arial"/>
                <w:i/>
                <w:sz w:val="24"/>
                <w:szCs w:val="24"/>
                <w:lang w:val="de-DE"/>
              </w:rPr>
            </w:pPr>
            <w:r w:rsidRPr="009E2565">
              <w:rPr>
                <w:rFonts w:ascii="Arial" w:hAnsi="Arial" w:cs="Arial"/>
                <w:iCs/>
                <w:sz w:val="24"/>
                <w:szCs w:val="24"/>
                <w:lang w:val="de-DE"/>
              </w:rPr>
              <w:t>Landschaften</w:t>
            </w:r>
          </w:p>
        </w:tc>
        <w:tc>
          <w:tcPr>
            <w:tcW w:w="3686" w:type="dxa"/>
            <w:shd w:val="clear" w:color="auto" w:fill="auto"/>
          </w:tcPr>
          <w:p w14:paraId="394DDCF9" w14:textId="5DE2CB98"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1</w:t>
            </w:r>
            <w:r>
              <w:rPr>
                <w:rFonts w:ascii="Arial" w:hAnsi="Arial" w:cs="Arial"/>
                <w:sz w:val="24"/>
                <w:szCs w:val="24"/>
                <w:lang w:val="de-DE"/>
              </w:rPr>
              <w:t>.</w:t>
            </w:r>
          </w:p>
          <w:p w14:paraId="09A5AF9B" w14:textId="5FFD59A9"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2</w:t>
            </w:r>
            <w:r>
              <w:rPr>
                <w:rFonts w:ascii="Arial" w:hAnsi="Arial" w:cs="Arial"/>
                <w:sz w:val="24"/>
                <w:szCs w:val="24"/>
                <w:lang w:val="de-DE"/>
              </w:rPr>
              <w:t>.</w:t>
            </w:r>
          </w:p>
          <w:p w14:paraId="344E9491" w14:textId="1565A11B" w:rsidR="009E2565" w:rsidRPr="00B30A6B" w:rsidRDefault="009E2565" w:rsidP="00657CFD">
            <w:pPr>
              <w:spacing w:before="120" w:after="120"/>
              <w:rPr>
                <w:rFonts w:ascii="Arial" w:hAnsi="Arial" w:cs="Arial"/>
                <w:sz w:val="24"/>
                <w:szCs w:val="24"/>
                <w:lang w:val="de-DE"/>
              </w:rPr>
            </w:pPr>
            <w:r w:rsidRPr="00B30A6B">
              <w:rPr>
                <w:rFonts w:ascii="Arial" w:hAnsi="Arial" w:cs="Arial"/>
                <w:sz w:val="24"/>
                <w:szCs w:val="24"/>
                <w:lang w:val="de-DE"/>
              </w:rPr>
              <w:t>3</w:t>
            </w:r>
            <w:r>
              <w:rPr>
                <w:rFonts w:ascii="Arial" w:hAnsi="Arial" w:cs="Arial"/>
                <w:sz w:val="24"/>
                <w:szCs w:val="24"/>
                <w:lang w:val="de-DE"/>
              </w:rPr>
              <w:t>.</w:t>
            </w:r>
          </w:p>
        </w:tc>
        <w:tc>
          <w:tcPr>
            <w:tcW w:w="4333" w:type="dxa"/>
            <w:shd w:val="clear" w:color="auto" w:fill="auto"/>
          </w:tcPr>
          <w:p w14:paraId="45A64E8D" w14:textId="77777777" w:rsidR="009E2565" w:rsidRPr="00B30A6B" w:rsidRDefault="009E2565" w:rsidP="00657CFD">
            <w:pPr>
              <w:spacing w:before="120" w:after="120"/>
              <w:rPr>
                <w:rFonts w:ascii="Arial" w:hAnsi="Arial" w:cs="Arial"/>
                <w:sz w:val="24"/>
                <w:szCs w:val="24"/>
                <w:lang w:val="de-DE"/>
              </w:rPr>
            </w:pPr>
          </w:p>
        </w:tc>
      </w:tr>
    </w:tbl>
    <w:p w14:paraId="09C7C6B4" w14:textId="0275A872" w:rsidR="009E2565" w:rsidRDefault="009E2565">
      <w:pPr>
        <w:spacing w:line="360" w:lineRule="auto"/>
        <w:rPr>
          <w:rFonts w:ascii="Arial" w:hAnsi="Arial" w:cs="Arial"/>
          <w:b/>
          <w:bCs/>
          <w:sz w:val="24"/>
          <w:szCs w:val="24"/>
          <w:lang w:val="de-DE"/>
        </w:rPr>
      </w:pPr>
      <w:r>
        <w:rPr>
          <w:rFonts w:ascii="Arial" w:hAnsi="Arial" w:cs="Arial"/>
          <w:b/>
          <w:bCs/>
          <w:sz w:val="24"/>
          <w:szCs w:val="24"/>
          <w:lang w:val="de-DE"/>
        </w:rPr>
        <w:br w:type="page"/>
      </w:r>
    </w:p>
    <w:p w14:paraId="7E8508C0" w14:textId="77777777" w:rsidR="00B71A5F" w:rsidRDefault="00F615FD" w:rsidP="00B71A5F">
      <w:pPr>
        <w:pStyle w:val="Default"/>
        <w:numPr>
          <w:ilvl w:val="0"/>
          <w:numId w:val="12"/>
        </w:numPr>
        <w:spacing w:before="120" w:after="120" w:line="276" w:lineRule="auto"/>
        <w:rPr>
          <w:rFonts w:ascii="Arial" w:hAnsi="Arial" w:cs="Arial"/>
          <w:lang w:val="de-DE"/>
        </w:rPr>
      </w:pPr>
      <w:r w:rsidRPr="00B30A6B">
        <w:rPr>
          <w:rFonts w:ascii="Arial" w:hAnsi="Arial" w:cs="Arial"/>
          <w:lang w:val="de-DE"/>
        </w:rPr>
        <w:lastRenderedPageBreak/>
        <w:t>Beschreibe das Gemälde, das dir am besten gefällt. Verwende die vorgegebenen Redemittel zur Beantwortung der Fragen.</w:t>
      </w:r>
    </w:p>
    <w:p w14:paraId="2625BE8C" w14:textId="110BB84F" w:rsidR="0033196A" w:rsidRPr="0033196A" w:rsidRDefault="0033196A" w:rsidP="0033196A">
      <w:pPr>
        <w:pStyle w:val="Default"/>
        <w:numPr>
          <w:ilvl w:val="1"/>
          <w:numId w:val="12"/>
        </w:numPr>
        <w:spacing w:before="120" w:after="120" w:line="276" w:lineRule="auto"/>
        <w:ind w:left="720"/>
        <w:rPr>
          <w:rFonts w:ascii="Arial" w:hAnsi="Arial" w:cs="Arial"/>
          <w:lang w:val="de-DE"/>
        </w:rPr>
      </w:pPr>
      <w:r w:rsidRPr="00B30A6B">
        <w:rPr>
          <w:rFonts w:ascii="Arial" w:hAnsi="Arial" w:cs="Arial"/>
          <w:lang w:val="de-DE"/>
        </w:rPr>
        <w:t>Der Titel des Gemäldes ist _____________________________</w:t>
      </w:r>
    </w:p>
    <w:p w14:paraId="2D0F1F69" w14:textId="3B00BB7F" w:rsidR="00B71A5F" w:rsidRPr="00B71A5F" w:rsidRDefault="00B71A5F" w:rsidP="0033196A">
      <w:pPr>
        <w:pStyle w:val="Default"/>
        <w:numPr>
          <w:ilvl w:val="1"/>
          <w:numId w:val="12"/>
        </w:numPr>
        <w:spacing w:before="120" w:after="120" w:line="276" w:lineRule="auto"/>
        <w:ind w:left="720"/>
        <w:rPr>
          <w:rFonts w:ascii="Arial" w:hAnsi="Arial" w:cs="Arial"/>
          <w:lang w:val="de-DE"/>
        </w:rPr>
      </w:pPr>
      <w:r w:rsidRPr="00B71A5F">
        <w:rPr>
          <w:rFonts w:ascii="Arial" w:hAnsi="Arial" w:cs="Arial"/>
          <w:color w:val="auto"/>
          <w:lang w:val="de-DE"/>
        </w:rPr>
        <w:t>Wen oder was sieht man auf dem Gemälde?</w:t>
      </w:r>
    </w:p>
    <w:tbl>
      <w:tblPr>
        <w:tblStyle w:val="Tabelraster"/>
        <w:tblW w:w="0" w:type="auto"/>
        <w:tblInd w:w="769" w:type="dxa"/>
        <w:tblLook w:val="04A0" w:firstRow="1" w:lastRow="0" w:firstColumn="1" w:lastColumn="0" w:noHBand="0" w:noVBand="1"/>
      </w:tblPr>
      <w:tblGrid>
        <w:gridCol w:w="2694"/>
        <w:gridCol w:w="5239"/>
      </w:tblGrid>
      <w:tr w:rsidR="00B71A5F" w:rsidRPr="00B30A6B" w14:paraId="69E4387D" w14:textId="77777777" w:rsidTr="0033196A">
        <w:tc>
          <w:tcPr>
            <w:tcW w:w="2694" w:type="dxa"/>
            <w:shd w:val="clear" w:color="auto" w:fill="FFF2CC" w:themeFill="accent4" w:themeFillTint="33"/>
          </w:tcPr>
          <w:p w14:paraId="3834C068" w14:textId="77777777" w:rsidR="00B71A5F" w:rsidRPr="00B30A6B" w:rsidRDefault="00B71A5F" w:rsidP="00657CFD">
            <w:pPr>
              <w:pStyle w:val="Default"/>
              <w:spacing w:before="120" w:after="120" w:line="276" w:lineRule="auto"/>
              <w:rPr>
                <w:rFonts w:ascii="Arial" w:hAnsi="Arial" w:cs="Arial"/>
                <w:i/>
                <w:color w:val="auto"/>
                <w:lang w:val="de-DE"/>
              </w:rPr>
            </w:pPr>
            <w:r w:rsidRPr="00B30A6B">
              <w:rPr>
                <w:rFonts w:ascii="Arial" w:hAnsi="Arial" w:cs="Arial"/>
                <w:i/>
                <w:color w:val="auto"/>
                <w:lang w:val="de-DE"/>
              </w:rPr>
              <w:t>Auf dem Bild ist … / sind …</w:t>
            </w:r>
          </w:p>
          <w:p w14:paraId="5AC637A3" w14:textId="77777777" w:rsidR="00B71A5F" w:rsidRPr="00B30A6B" w:rsidRDefault="00B71A5F" w:rsidP="00657CFD">
            <w:pPr>
              <w:pStyle w:val="Default"/>
              <w:spacing w:before="120" w:after="120" w:line="276" w:lineRule="auto"/>
              <w:rPr>
                <w:rFonts w:ascii="Arial" w:hAnsi="Arial" w:cs="Arial"/>
                <w:i/>
                <w:color w:val="auto"/>
                <w:lang w:val="de-DE"/>
              </w:rPr>
            </w:pPr>
            <w:r w:rsidRPr="00B30A6B">
              <w:rPr>
                <w:rFonts w:ascii="Arial" w:hAnsi="Arial" w:cs="Arial"/>
                <w:i/>
                <w:color w:val="auto"/>
                <w:lang w:val="de-DE"/>
              </w:rPr>
              <w:t>gibt es … / kann man …. sehen</w:t>
            </w:r>
          </w:p>
        </w:tc>
        <w:tc>
          <w:tcPr>
            <w:tcW w:w="5239" w:type="dxa"/>
          </w:tcPr>
          <w:p w14:paraId="01514A9A" w14:textId="77777777" w:rsidR="00B71A5F" w:rsidRPr="00B30A6B" w:rsidRDefault="00B71A5F" w:rsidP="00657CFD">
            <w:pPr>
              <w:pStyle w:val="Default"/>
              <w:spacing w:before="120" w:after="120" w:line="276" w:lineRule="auto"/>
              <w:rPr>
                <w:rFonts w:ascii="Arial" w:hAnsi="Arial" w:cs="Arial"/>
                <w:color w:val="auto"/>
                <w:lang w:val="de-DE"/>
              </w:rPr>
            </w:pPr>
          </w:p>
          <w:p w14:paraId="26A79604" w14:textId="5A126ACE" w:rsidR="00B71A5F" w:rsidRDefault="00B71A5F" w:rsidP="00657CFD">
            <w:pPr>
              <w:pStyle w:val="Default"/>
              <w:spacing w:before="120" w:after="120" w:line="276" w:lineRule="auto"/>
              <w:rPr>
                <w:rFonts w:ascii="Arial" w:hAnsi="Arial" w:cs="Arial"/>
                <w:color w:val="auto"/>
                <w:lang w:val="de-DE"/>
              </w:rPr>
            </w:pPr>
          </w:p>
          <w:p w14:paraId="0F9857AD" w14:textId="62683E78" w:rsidR="00B71A5F" w:rsidRDefault="00B71A5F" w:rsidP="00657CFD">
            <w:pPr>
              <w:pStyle w:val="Default"/>
              <w:spacing w:before="120" w:after="120" w:line="276" w:lineRule="auto"/>
              <w:rPr>
                <w:rFonts w:ascii="Arial" w:hAnsi="Arial" w:cs="Arial"/>
                <w:color w:val="auto"/>
                <w:lang w:val="de-DE"/>
              </w:rPr>
            </w:pPr>
          </w:p>
          <w:p w14:paraId="54316B64" w14:textId="77777777" w:rsidR="00B71A5F" w:rsidRPr="00B30A6B" w:rsidRDefault="00B71A5F" w:rsidP="00657CFD">
            <w:pPr>
              <w:pStyle w:val="Default"/>
              <w:spacing w:before="120" w:after="120" w:line="276" w:lineRule="auto"/>
              <w:rPr>
                <w:rFonts w:ascii="Arial" w:hAnsi="Arial" w:cs="Arial"/>
                <w:color w:val="auto"/>
                <w:lang w:val="de-DE"/>
              </w:rPr>
            </w:pPr>
          </w:p>
          <w:p w14:paraId="0632E768" w14:textId="77777777" w:rsidR="00B71A5F" w:rsidRPr="00B30A6B" w:rsidRDefault="00B71A5F" w:rsidP="00657CFD">
            <w:pPr>
              <w:pStyle w:val="Default"/>
              <w:spacing w:before="120" w:after="120" w:line="276" w:lineRule="auto"/>
              <w:rPr>
                <w:rFonts w:ascii="Arial" w:hAnsi="Arial" w:cs="Arial"/>
                <w:color w:val="auto"/>
                <w:lang w:val="de-DE"/>
              </w:rPr>
            </w:pPr>
          </w:p>
        </w:tc>
      </w:tr>
    </w:tbl>
    <w:p w14:paraId="125EAD8F" w14:textId="0A1E3270" w:rsidR="00B71A5F" w:rsidRPr="00B71A5F" w:rsidRDefault="00B71A5F" w:rsidP="0033196A">
      <w:pPr>
        <w:pStyle w:val="Lijstalinea"/>
        <w:numPr>
          <w:ilvl w:val="1"/>
          <w:numId w:val="12"/>
        </w:numPr>
        <w:spacing w:before="120" w:after="120"/>
        <w:ind w:left="720"/>
        <w:rPr>
          <w:rFonts w:ascii="Arial" w:hAnsi="Arial" w:cs="Arial"/>
          <w:bCs/>
          <w:sz w:val="24"/>
          <w:szCs w:val="24"/>
          <w:lang w:val="de-DE"/>
        </w:rPr>
      </w:pPr>
      <w:r w:rsidRPr="00B71A5F">
        <w:rPr>
          <w:rFonts w:ascii="Arial" w:hAnsi="Arial" w:cs="Arial"/>
          <w:bCs/>
          <w:sz w:val="24"/>
          <w:szCs w:val="24"/>
          <w:lang w:val="de-DE"/>
        </w:rPr>
        <w:t>Wie ist das Gemälde aufgebaut?</w:t>
      </w:r>
    </w:p>
    <w:tbl>
      <w:tblPr>
        <w:tblStyle w:val="Tabelraster"/>
        <w:tblW w:w="0" w:type="auto"/>
        <w:tblInd w:w="769" w:type="dxa"/>
        <w:tblLook w:val="04A0" w:firstRow="1" w:lastRow="0" w:firstColumn="1" w:lastColumn="0" w:noHBand="0" w:noVBand="1"/>
      </w:tblPr>
      <w:tblGrid>
        <w:gridCol w:w="2620"/>
        <w:gridCol w:w="5313"/>
      </w:tblGrid>
      <w:tr w:rsidR="00B71A5F" w:rsidRPr="00B30A6B" w14:paraId="2B362F0A" w14:textId="77777777" w:rsidTr="0033196A">
        <w:tc>
          <w:tcPr>
            <w:tcW w:w="2620" w:type="dxa"/>
            <w:shd w:val="clear" w:color="auto" w:fill="FFF2CC" w:themeFill="accent4" w:themeFillTint="33"/>
          </w:tcPr>
          <w:p w14:paraId="5534F46E" w14:textId="77777777" w:rsidR="00B71A5F" w:rsidRPr="00B30A6B" w:rsidRDefault="00B71A5F" w:rsidP="00657CFD">
            <w:pPr>
              <w:pStyle w:val="Default"/>
              <w:spacing w:before="120" w:after="120" w:line="276" w:lineRule="auto"/>
              <w:rPr>
                <w:rFonts w:ascii="Arial" w:hAnsi="Arial" w:cs="Arial"/>
                <w:i/>
                <w:color w:val="auto"/>
                <w:lang w:val="de-DE"/>
              </w:rPr>
            </w:pPr>
            <w:r w:rsidRPr="00B30A6B">
              <w:rPr>
                <w:rFonts w:ascii="Arial" w:hAnsi="Arial" w:cs="Arial"/>
                <w:i/>
                <w:color w:val="auto"/>
                <w:lang w:val="de-DE"/>
              </w:rPr>
              <w:t>Im Vordergrund / im Hintergrund / in der Bildmitte …</w:t>
            </w:r>
          </w:p>
        </w:tc>
        <w:tc>
          <w:tcPr>
            <w:tcW w:w="5313" w:type="dxa"/>
          </w:tcPr>
          <w:p w14:paraId="6B92039D" w14:textId="77777777" w:rsidR="00B71A5F" w:rsidRPr="00B30A6B" w:rsidRDefault="00B71A5F" w:rsidP="00657CFD">
            <w:pPr>
              <w:pStyle w:val="Default"/>
              <w:spacing w:before="120" w:after="120" w:line="276" w:lineRule="auto"/>
              <w:rPr>
                <w:rFonts w:ascii="Arial" w:hAnsi="Arial" w:cs="Arial"/>
                <w:color w:val="auto"/>
                <w:lang w:val="de-DE"/>
              </w:rPr>
            </w:pPr>
          </w:p>
          <w:p w14:paraId="5BA18E34" w14:textId="77777777" w:rsidR="00B71A5F" w:rsidRPr="00B30A6B" w:rsidRDefault="00B71A5F" w:rsidP="00657CFD">
            <w:pPr>
              <w:pStyle w:val="Default"/>
              <w:spacing w:before="120" w:after="120" w:line="276" w:lineRule="auto"/>
              <w:rPr>
                <w:rFonts w:ascii="Arial" w:hAnsi="Arial" w:cs="Arial"/>
                <w:color w:val="auto"/>
                <w:lang w:val="de-DE"/>
              </w:rPr>
            </w:pPr>
          </w:p>
          <w:p w14:paraId="5FD93795" w14:textId="77777777" w:rsidR="00B71A5F" w:rsidRPr="00B30A6B" w:rsidRDefault="00B71A5F" w:rsidP="00657CFD">
            <w:pPr>
              <w:pStyle w:val="Default"/>
              <w:spacing w:before="120" w:after="120" w:line="276" w:lineRule="auto"/>
              <w:rPr>
                <w:rFonts w:ascii="Arial" w:hAnsi="Arial" w:cs="Arial"/>
                <w:color w:val="auto"/>
                <w:lang w:val="de-DE"/>
              </w:rPr>
            </w:pPr>
          </w:p>
        </w:tc>
      </w:tr>
    </w:tbl>
    <w:p w14:paraId="0CE950BD" w14:textId="04571AA4" w:rsidR="00B71A5F" w:rsidRPr="00B71A5F" w:rsidRDefault="00B71A5F" w:rsidP="0033196A">
      <w:pPr>
        <w:pStyle w:val="Lijstalinea"/>
        <w:numPr>
          <w:ilvl w:val="1"/>
          <w:numId w:val="12"/>
        </w:numPr>
        <w:spacing w:before="120" w:after="120"/>
        <w:ind w:left="720"/>
        <w:rPr>
          <w:rFonts w:ascii="Arial" w:hAnsi="Arial" w:cs="Arial"/>
          <w:bCs/>
          <w:sz w:val="24"/>
          <w:szCs w:val="24"/>
          <w:lang w:val="de-DE"/>
        </w:rPr>
      </w:pPr>
      <w:r w:rsidRPr="00B71A5F">
        <w:rPr>
          <w:rFonts w:ascii="Arial" w:hAnsi="Arial" w:cs="Arial"/>
          <w:bCs/>
          <w:sz w:val="24"/>
          <w:szCs w:val="24"/>
          <w:lang w:val="de-DE"/>
        </w:rPr>
        <w:t>Wie kann das Gemälde interpretiert werden?</w:t>
      </w:r>
    </w:p>
    <w:tbl>
      <w:tblPr>
        <w:tblStyle w:val="Tabelraster"/>
        <w:tblW w:w="0" w:type="auto"/>
        <w:tblInd w:w="769" w:type="dxa"/>
        <w:tblLook w:val="04A0" w:firstRow="1" w:lastRow="0" w:firstColumn="1" w:lastColumn="0" w:noHBand="0" w:noVBand="1"/>
      </w:tblPr>
      <w:tblGrid>
        <w:gridCol w:w="2624"/>
        <w:gridCol w:w="5309"/>
      </w:tblGrid>
      <w:tr w:rsidR="00B71A5F" w:rsidRPr="00B30A6B" w14:paraId="0F54A20C" w14:textId="77777777" w:rsidTr="0033196A">
        <w:tc>
          <w:tcPr>
            <w:tcW w:w="2624" w:type="dxa"/>
            <w:shd w:val="clear" w:color="auto" w:fill="FFF2CC" w:themeFill="accent4" w:themeFillTint="33"/>
          </w:tcPr>
          <w:p w14:paraId="6DCB28DE" w14:textId="77777777" w:rsidR="00B71A5F" w:rsidRPr="00B30A6B" w:rsidRDefault="00B71A5F" w:rsidP="00657CFD">
            <w:pPr>
              <w:spacing w:before="120" w:after="120"/>
              <w:rPr>
                <w:rFonts w:ascii="Arial" w:hAnsi="Arial" w:cs="Arial"/>
                <w:i/>
                <w:sz w:val="24"/>
                <w:szCs w:val="24"/>
                <w:lang w:val="de-DE"/>
              </w:rPr>
            </w:pPr>
            <w:r w:rsidRPr="00B30A6B">
              <w:rPr>
                <w:rFonts w:ascii="Arial" w:hAnsi="Arial" w:cs="Arial"/>
                <w:i/>
                <w:sz w:val="24"/>
                <w:szCs w:val="24"/>
                <w:lang w:val="de-DE"/>
              </w:rPr>
              <w:t>Möglicherweise / Vermutlich / Wahrscheinlich / Vielleicht …</w:t>
            </w:r>
          </w:p>
          <w:p w14:paraId="5D812E05" w14:textId="77777777" w:rsidR="00B71A5F" w:rsidRPr="00B30A6B" w:rsidRDefault="00B71A5F" w:rsidP="00657CFD">
            <w:pPr>
              <w:spacing w:before="120" w:after="120"/>
              <w:rPr>
                <w:rFonts w:ascii="Arial" w:hAnsi="Arial" w:cs="Arial"/>
                <w:i/>
                <w:sz w:val="24"/>
                <w:szCs w:val="24"/>
                <w:lang w:val="de-DE"/>
              </w:rPr>
            </w:pPr>
            <w:r w:rsidRPr="00B30A6B">
              <w:rPr>
                <w:rFonts w:ascii="Arial" w:hAnsi="Arial" w:cs="Arial"/>
                <w:i/>
                <w:sz w:val="24"/>
                <w:szCs w:val="24"/>
                <w:lang w:val="de-DE"/>
              </w:rPr>
              <w:t>Ich denke / meine / glaube / vermute, dass …</w:t>
            </w:r>
          </w:p>
          <w:p w14:paraId="0FFBC886" w14:textId="77777777" w:rsidR="00B71A5F" w:rsidRPr="00B30A6B" w:rsidRDefault="00B71A5F" w:rsidP="00657CFD">
            <w:pPr>
              <w:spacing w:before="120" w:after="120"/>
              <w:rPr>
                <w:rFonts w:ascii="Arial" w:hAnsi="Arial" w:cs="Arial"/>
                <w:i/>
                <w:sz w:val="24"/>
                <w:szCs w:val="24"/>
                <w:lang w:val="de-DE"/>
              </w:rPr>
            </w:pPr>
            <w:r w:rsidRPr="00B30A6B">
              <w:rPr>
                <w:rFonts w:ascii="Arial" w:hAnsi="Arial" w:cs="Arial"/>
                <w:i/>
                <w:sz w:val="24"/>
                <w:szCs w:val="24"/>
                <w:lang w:val="de-DE"/>
              </w:rPr>
              <w:t>Es macht auf mich den Eindruck, dass … / Es erinnert mich an …</w:t>
            </w:r>
          </w:p>
          <w:p w14:paraId="7D174846" w14:textId="77777777" w:rsidR="00B71A5F" w:rsidRPr="00B30A6B" w:rsidRDefault="00B71A5F" w:rsidP="00657CFD">
            <w:pPr>
              <w:spacing w:before="120" w:after="120"/>
              <w:rPr>
                <w:rFonts w:ascii="Arial" w:hAnsi="Arial" w:cs="Arial"/>
                <w:i/>
                <w:sz w:val="24"/>
                <w:szCs w:val="24"/>
                <w:lang w:val="de-DE"/>
              </w:rPr>
            </w:pPr>
            <w:r w:rsidRPr="00B30A6B">
              <w:rPr>
                <w:rFonts w:ascii="Arial" w:hAnsi="Arial" w:cs="Arial"/>
                <w:i/>
                <w:sz w:val="24"/>
                <w:szCs w:val="24"/>
                <w:lang w:val="de-DE"/>
              </w:rPr>
              <w:t>Es sieht aus wie / als ob …</w:t>
            </w:r>
          </w:p>
        </w:tc>
        <w:tc>
          <w:tcPr>
            <w:tcW w:w="5309" w:type="dxa"/>
          </w:tcPr>
          <w:p w14:paraId="013CAA0F" w14:textId="77777777" w:rsidR="00B71A5F" w:rsidRPr="00B30A6B" w:rsidRDefault="00B71A5F" w:rsidP="00657CFD">
            <w:pPr>
              <w:spacing w:before="120" w:after="120"/>
              <w:rPr>
                <w:rFonts w:ascii="Arial" w:hAnsi="Arial" w:cs="Arial"/>
                <w:sz w:val="24"/>
                <w:szCs w:val="24"/>
                <w:lang w:val="de-DE"/>
              </w:rPr>
            </w:pPr>
          </w:p>
        </w:tc>
      </w:tr>
    </w:tbl>
    <w:p w14:paraId="635D35E4" w14:textId="77777777" w:rsidR="00841C0F" w:rsidRDefault="00841C0F" w:rsidP="00F615FD">
      <w:pPr>
        <w:spacing w:line="360" w:lineRule="auto"/>
        <w:rPr>
          <w:rFonts w:ascii="Arial" w:hAnsi="Arial" w:cs="Arial"/>
          <w:b/>
          <w:bCs/>
          <w:sz w:val="24"/>
          <w:szCs w:val="24"/>
          <w:lang w:val="de-DE"/>
        </w:rPr>
      </w:pPr>
    </w:p>
    <w:p w14:paraId="2A9C3B3D" w14:textId="77777777" w:rsidR="00841C0F" w:rsidRPr="00841C0F" w:rsidRDefault="00841C0F" w:rsidP="00841C0F">
      <w:pPr>
        <w:pStyle w:val="Lijstalinea"/>
        <w:numPr>
          <w:ilvl w:val="0"/>
          <w:numId w:val="12"/>
        </w:numPr>
        <w:spacing w:before="120" w:after="120"/>
        <w:rPr>
          <w:rFonts w:ascii="Arial" w:hAnsi="Arial" w:cs="Arial"/>
          <w:sz w:val="24"/>
          <w:szCs w:val="24"/>
          <w:lang w:val="de-DE"/>
        </w:rPr>
      </w:pPr>
      <w:r w:rsidRPr="00841C0F">
        <w:rPr>
          <w:rFonts w:ascii="Arial" w:hAnsi="Arial" w:cs="Arial"/>
          <w:sz w:val="24"/>
          <w:szCs w:val="24"/>
          <w:lang w:val="de-DE"/>
        </w:rPr>
        <w:t xml:space="preserve">Präsentiere dein Gemälde in der Klasse mithilfe einer Powerpoint. </w:t>
      </w:r>
    </w:p>
    <w:p w14:paraId="76CBC858" w14:textId="2C3931EB" w:rsidR="00932154" w:rsidRPr="00C039F4" w:rsidRDefault="00932154" w:rsidP="00C039F4">
      <w:pPr>
        <w:spacing w:line="360" w:lineRule="auto"/>
        <w:rPr>
          <w:rFonts w:ascii="Arial" w:hAnsi="Arial" w:cs="Arial"/>
          <w:b/>
          <w:bCs/>
          <w:sz w:val="24"/>
          <w:szCs w:val="24"/>
          <w:lang w:val="de-DE"/>
        </w:rPr>
      </w:pPr>
    </w:p>
    <w:sectPr w:rsidR="00932154" w:rsidRPr="00C039F4">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NNGNP+TimesNewRoman">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52D710D3"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977">
      <w:rPr>
        <w:rFonts w:ascii="Arial" w:hAnsi="Arial" w:cs="Arial"/>
        <w:i/>
        <w:iCs/>
        <w:sz w:val="21"/>
        <w:szCs w:val="21"/>
      </w:rPr>
      <w:t xml:space="preserve">107 – Wien Gustav Klimt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8438CE"/>
    <w:multiLevelType w:val="hybridMultilevel"/>
    <w:tmpl w:val="0A166710"/>
    <w:lvl w:ilvl="0" w:tplc="59BE2BD8">
      <w:start w:val="1"/>
      <w:numFmt w:val="decimal"/>
      <w:lvlText w:val="%1."/>
      <w:lvlJc w:val="left"/>
      <w:pPr>
        <w:ind w:left="360" w:hanging="360"/>
      </w:pPr>
      <w:rPr>
        <w:rFonts w:hint="default"/>
        <w:b w:val="0"/>
        <w:b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8F74792"/>
    <w:multiLevelType w:val="hybridMultilevel"/>
    <w:tmpl w:val="CF7E95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7372D8E"/>
    <w:multiLevelType w:val="hybridMultilevel"/>
    <w:tmpl w:val="80E0AA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1F3381"/>
    <w:multiLevelType w:val="hybridMultilevel"/>
    <w:tmpl w:val="9A9824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1A2533"/>
    <w:multiLevelType w:val="hybridMultilevel"/>
    <w:tmpl w:val="C9321E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10"/>
  </w:num>
  <w:num w:numId="5">
    <w:abstractNumId w:val="1"/>
  </w:num>
  <w:num w:numId="6">
    <w:abstractNumId w:val="7"/>
  </w:num>
  <w:num w:numId="7">
    <w:abstractNumId w:val="0"/>
  </w:num>
  <w:num w:numId="8">
    <w:abstractNumId w:val="11"/>
  </w:num>
  <w:num w:numId="9">
    <w:abstractNumId w:val="3"/>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629F6"/>
    <w:rsid w:val="000F2F1C"/>
    <w:rsid w:val="000F6500"/>
    <w:rsid w:val="00121FCE"/>
    <w:rsid w:val="001D262F"/>
    <w:rsid w:val="001D701C"/>
    <w:rsid w:val="002456B4"/>
    <w:rsid w:val="0033196A"/>
    <w:rsid w:val="00350F1F"/>
    <w:rsid w:val="003561FD"/>
    <w:rsid w:val="0036653E"/>
    <w:rsid w:val="003812F3"/>
    <w:rsid w:val="00397889"/>
    <w:rsid w:val="003B552E"/>
    <w:rsid w:val="003E289E"/>
    <w:rsid w:val="00497917"/>
    <w:rsid w:val="004A2123"/>
    <w:rsid w:val="004B2EFA"/>
    <w:rsid w:val="004F7477"/>
    <w:rsid w:val="00502949"/>
    <w:rsid w:val="00506045"/>
    <w:rsid w:val="00554696"/>
    <w:rsid w:val="00565450"/>
    <w:rsid w:val="005926B3"/>
    <w:rsid w:val="005C1A3F"/>
    <w:rsid w:val="006347CE"/>
    <w:rsid w:val="006767FF"/>
    <w:rsid w:val="00692209"/>
    <w:rsid w:val="006B002C"/>
    <w:rsid w:val="006B12BB"/>
    <w:rsid w:val="006D58E4"/>
    <w:rsid w:val="007306C7"/>
    <w:rsid w:val="00765043"/>
    <w:rsid w:val="007700B0"/>
    <w:rsid w:val="00770A33"/>
    <w:rsid w:val="007B2A1B"/>
    <w:rsid w:val="007C36BA"/>
    <w:rsid w:val="00841C0F"/>
    <w:rsid w:val="00876D10"/>
    <w:rsid w:val="00883F9A"/>
    <w:rsid w:val="008F14EE"/>
    <w:rsid w:val="00906725"/>
    <w:rsid w:val="0091422F"/>
    <w:rsid w:val="00932154"/>
    <w:rsid w:val="00937919"/>
    <w:rsid w:val="009776F8"/>
    <w:rsid w:val="009E0C6F"/>
    <w:rsid w:val="009E2565"/>
    <w:rsid w:val="009E4C2A"/>
    <w:rsid w:val="00A10B15"/>
    <w:rsid w:val="00AB32EF"/>
    <w:rsid w:val="00B043C3"/>
    <w:rsid w:val="00B111B4"/>
    <w:rsid w:val="00B71A5F"/>
    <w:rsid w:val="00B9011B"/>
    <w:rsid w:val="00C03977"/>
    <w:rsid w:val="00C039F4"/>
    <w:rsid w:val="00C47ABF"/>
    <w:rsid w:val="00CC01B8"/>
    <w:rsid w:val="00D261F1"/>
    <w:rsid w:val="00D306C9"/>
    <w:rsid w:val="00D56000"/>
    <w:rsid w:val="00DA6E32"/>
    <w:rsid w:val="00DF599E"/>
    <w:rsid w:val="00E674BA"/>
    <w:rsid w:val="00E67DBB"/>
    <w:rsid w:val="00E74009"/>
    <w:rsid w:val="00F11B7C"/>
    <w:rsid w:val="00F3385F"/>
    <w:rsid w:val="00F36870"/>
    <w:rsid w:val="00F615FD"/>
    <w:rsid w:val="00F70D86"/>
    <w:rsid w:val="00F81EA0"/>
    <w:rsid w:val="00F97974"/>
    <w:rsid w:val="00FB7E46"/>
    <w:rsid w:val="00FF1E3C"/>
    <w:rsid w:val="00FF1E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link w:val="Kop1Char"/>
    <w:uiPriority w:val="9"/>
    <w:qFormat/>
    <w:rsid w:val="005C1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uiPriority w:val="59"/>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paragraph" w:styleId="Bijschrift">
    <w:name w:val="caption"/>
    <w:basedOn w:val="Standaard"/>
    <w:next w:val="Standaard"/>
    <w:uiPriority w:val="35"/>
    <w:unhideWhenUsed/>
    <w:qFormat/>
    <w:rsid w:val="003561FD"/>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5C1A3F"/>
    <w:rPr>
      <w:rFonts w:ascii="Times New Roman" w:eastAsia="Times New Roman" w:hAnsi="Times New Roman" w:cs="Times New Roman"/>
      <w:b/>
      <w:bCs/>
      <w:kern w:val="36"/>
      <w:sz w:val="48"/>
      <w:szCs w:val="48"/>
      <w:lang w:eastAsia="nl-NL"/>
    </w:rPr>
  </w:style>
  <w:style w:type="character" w:customStyle="1" w:styleId="st1">
    <w:name w:val="st1"/>
    <w:basedOn w:val="Standaardalinea-lettertype"/>
    <w:rsid w:val="008F14EE"/>
  </w:style>
  <w:style w:type="paragraph" w:customStyle="1" w:styleId="Default">
    <w:name w:val="Default"/>
    <w:rsid w:val="00F615FD"/>
    <w:pPr>
      <w:autoSpaceDE w:val="0"/>
      <w:autoSpaceDN w:val="0"/>
      <w:adjustRightInd w:val="0"/>
      <w:spacing w:line="240" w:lineRule="auto"/>
    </w:pPr>
    <w:rPr>
      <w:rFonts w:ascii="CNNGNP+TimesNewRoman" w:eastAsia="Times New Roman" w:hAnsi="CNNGNP+TimesNewRoman" w:cs="CNNGNP+TimesNew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22910">
      <w:bodyDiv w:val="1"/>
      <w:marLeft w:val="0"/>
      <w:marRight w:val="0"/>
      <w:marTop w:val="0"/>
      <w:marBottom w:val="0"/>
      <w:divBdr>
        <w:top w:val="none" w:sz="0" w:space="0" w:color="auto"/>
        <w:left w:val="none" w:sz="0" w:space="0" w:color="auto"/>
        <w:bottom w:val="none" w:sz="0" w:space="0" w:color="auto"/>
        <w:right w:val="none" w:sz="0" w:space="0" w:color="auto"/>
      </w:divBdr>
    </w:div>
    <w:div w:id="953752101">
      <w:bodyDiv w:val="1"/>
      <w:marLeft w:val="0"/>
      <w:marRight w:val="0"/>
      <w:marTop w:val="0"/>
      <w:marBottom w:val="0"/>
      <w:divBdr>
        <w:top w:val="none" w:sz="0" w:space="0" w:color="auto"/>
        <w:left w:val="none" w:sz="0" w:space="0" w:color="auto"/>
        <w:bottom w:val="none" w:sz="0" w:space="0" w:color="auto"/>
        <w:right w:val="none" w:sz="0" w:space="0" w:color="auto"/>
      </w:divBdr>
    </w:div>
    <w:div w:id="1071659273">
      <w:bodyDiv w:val="1"/>
      <w:marLeft w:val="0"/>
      <w:marRight w:val="0"/>
      <w:marTop w:val="0"/>
      <w:marBottom w:val="0"/>
      <w:divBdr>
        <w:top w:val="none" w:sz="0" w:space="0" w:color="auto"/>
        <w:left w:val="none" w:sz="0" w:space="0" w:color="auto"/>
        <w:bottom w:val="none" w:sz="0" w:space="0" w:color="auto"/>
        <w:right w:val="none" w:sz="0" w:space="0" w:color="auto"/>
      </w:divBdr>
    </w:div>
    <w:div w:id="1460956239">
      <w:bodyDiv w:val="1"/>
      <w:marLeft w:val="0"/>
      <w:marRight w:val="0"/>
      <w:marTop w:val="0"/>
      <w:marBottom w:val="0"/>
      <w:divBdr>
        <w:top w:val="none" w:sz="0" w:space="0" w:color="auto"/>
        <w:left w:val="none" w:sz="0" w:space="0" w:color="auto"/>
        <w:bottom w:val="none" w:sz="0" w:space="0" w:color="auto"/>
        <w:right w:val="none" w:sz="0" w:space="0" w:color="auto"/>
      </w:divBdr>
    </w:div>
    <w:div w:id="1862350295">
      <w:bodyDiv w:val="1"/>
      <w:marLeft w:val="0"/>
      <w:marRight w:val="0"/>
      <w:marTop w:val="0"/>
      <w:marBottom w:val="0"/>
      <w:divBdr>
        <w:top w:val="none" w:sz="0" w:space="0" w:color="auto"/>
        <w:left w:val="none" w:sz="0" w:space="0" w:color="auto"/>
        <w:bottom w:val="none" w:sz="0" w:space="0" w:color="auto"/>
        <w:right w:val="none" w:sz="0" w:space="0" w:color="auto"/>
      </w:divBdr>
    </w:div>
    <w:div w:id="2054688135">
      <w:bodyDiv w:val="1"/>
      <w:marLeft w:val="0"/>
      <w:marRight w:val="0"/>
      <w:marTop w:val="0"/>
      <w:marBottom w:val="0"/>
      <w:divBdr>
        <w:top w:val="none" w:sz="0" w:space="0" w:color="auto"/>
        <w:left w:val="none" w:sz="0" w:space="0" w:color="auto"/>
        <w:bottom w:val="none" w:sz="0" w:space="0" w:color="auto"/>
        <w:right w:val="none" w:sz="0" w:space="0" w:color="auto"/>
      </w:divBdr>
    </w:div>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hrmittelboutique.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pload.wikimedia.org/wikipedia/commons/d/d8/Klimt.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1053</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39</cp:revision>
  <dcterms:created xsi:type="dcterms:W3CDTF">2020-10-21T09:11:00Z</dcterms:created>
  <dcterms:modified xsi:type="dcterms:W3CDTF">2020-10-21T09:53:00Z</dcterms:modified>
</cp:coreProperties>
</file>